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95" w:rsidRDefault="00980CD8" w:rsidP="00980CD8">
      <w:pPr>
        <w:pStyle w:val="a3"/>
        <w:shd w:val="clear" w:color="auto" w:fill="FFFFFF"/>
        <w:ind w:left="-851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341110" cy="92161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тнес аэробика Пирожкова СН (5-10 лет), сроком на 5 ле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835" cy="9224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04395" w:rsidRPr="00D267D6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04395" w:rsidRDefault="00E04395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267D6">
        <w:rPr>
          <w:sz w:val="28"/>
          <w:szCs w:val="28"/>
        </w:rPr>
        <w:t xml:space="preserve">Дополнительная общеобразовательная общеразвивающая программа разработана на основании следующих нормативных документов:  </w:t>
      </w:r>
    </w:p>
    <w:p w:rsidR="00F74826" w:rsidRDefault="00F74826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РФ "Об образовании в Российской Федерации"</w:t>
      </w:r>
    </w:p>
    <w:p w:rsidR="00F74826" w:rsidRDefault="00F74826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273 от 29.12.2012 г.;  </w:t>
      </w:r>
    </w:p>
    <w:p w:rsidR="00F74826" w:rsidRDefault="00F74826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Концепцией развития дополнительного образования детей до 2030 года  от 31 марта 2022 года № 678-Р;</w:t>
      </w:r>
    </w:p>
    <w:p w:rsidR="00F74826" w:rsidRDefault="00F74826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Письмом Минобрнауки России от 18.11.15 № 09-3242 «Методические рекомендации по проектированию дополнительных общеразвивающих программ»;</w:t>
      </w:r>
    </w:p>
    <w:p w:rsidR="00F74826" w:rsidRDefault="00F74826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 от 28 сентября 2020года № 28</w:t>
      </w:r>
    </w:p>
    <w:p w:rsidR="00F74826" w:rsidRDefault="00F74826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Постановление Главного государственного санитарного врача РФ от 30.06.2020 N 16 (ред. от 24.03.2021)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 </w:t>
      </w:r>
    </w:p>
    <w:p w:rsidR="00F74826" w:rsidRDefault="00F74826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Стратегия развития воспитания в Российской Федерации на период до 2025 года (утверждена распоряжением Правительства Российской Федерации от 29 мая 2015г. 3 996-р);</w:t>
      </w:r>
    </w:p>
    <w:p w:rsidR="000E6E55" w:rsidRDefault="000E6E55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Министерства просвещения Российской Федерации от 27 июля 2022года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E04395" w:rsidRDefault="00E04395" w:rsidP="00624F11">
      <w:pPr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имеет </w:t>
      </w:r>
      <w:r w:rsidRPr="00F14244">
        <w:rPr>
          <w:i/>
          <w:sz w:val="28"/>
          <w:szCs w:val="28"/>
        </w:rPr>
        <w:t>физкультурно – спортивную направленность</w:t>
      </w:r>
      <w:r>
        <w:rPr>
          <w:sz w:val="28"/>
          <w:szCs w:val="28"/>
        </w:rPr>
        <w:t>.</w:t>
      </w:r>
    </w:p>
    <w:p w:rsidR="00E04395" w:rsidRDefault="00E04395" w:rsidP="00624F11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программы </w:t>
      </w:r>
      <w:r w:rsidRPr="00F14244">
        <w:rPr>
          <w:i/>
          <w:sz w:val="28"/>
          <w:szCs w:val="28"/>
        </w:rPr>
        <w:t xml:space="preserve">– </w:t>
      </w:r>
      <w:r w:rsidR="00194662">
        <w:rPr>
          <w:i/>
          <w:sz w:val="28"/>
          <w:szCs w:val="28"/>
        </w:rPr>
        <w:t>стартовый</w:t>
      </w:r>
      <w:r>
        <w:rPr>
          <w:sz w:val="28"/>
          <w:szCs w:val="28"/>
        </w:rPr>
        <w:t>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53">
        <w:rPr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последние годы стало особенно заметно проявление интереса широкого круга людей к занятиям различными видами массового спорта и двигательной активности для отдыха и восстановления сил, для обеспечения хорошей спортивной формы и состояния здоровья. Этому способствовали появившиеся публикации, поток информации с экранов телевизоров,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и большое количество клубов здоровья, основной целью которых является привлечение людей к оздоровительным тренировкам. Среди этих оздоровительных тренировок особое место заняла аэробика. Систематические занятия аэробикой позволяют не только повысить уровень </w:t>
      </w:r>
      <w:r>
        <w:rPr>
          <w:rFonts w:ascii="Times New Roman" w:hAnsi="Times New Roman" w:cs="Times New Roman"/>
          <w:sz w:val="28"/>
          <w:szCs w:val="28"/>
        </w:rPr>
        <w:lastRenderedPageBreak/>
        <w:t>мышечной тренированности и улучшить состояние сердечно-сосудистой системы, но и доставляют огромное удовольствие занимающимся.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фитнес аэробике сливаются музыка, танец, гимнастические упражнения, используются всевозможные элементы художественной гимнастики, хореографии, современных танцев, которые объединены в спортивно-танцевальные композиции. Характерной чертой является наличие аэробной части занятия, на протяжении которой поддерживается на определенном уровне работа сердечно - сосудистой, дыхательной, мышечной систем. Фитнес аэробика дает положительно оздоровительный эффект.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Новизна</w:t>
      </w:r>
      <w:r>
        <w:rPr>
          <w:sz w:val="28"/>
          <w:szCs w:val="28"/>
        </w:rPr>
        <w:t xml:space="preserve"> заключается в том, что программа включает в себя новое направление в спорте – фитнес аэробику. А современная аэробика – это очень динамичная структура, которая постепенно пополняет арсенал используемых средств и методов тренировки.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4E1408">
        <w:rPr>
          <w:b/>
          <w:sz w:val="28"/>
          <w:szCs w:val="28"/>
        </w:rPr>
        <w:t>Актуальность</w:t>
      </w:r>
      <w:r w:rsidR="00624F11">
        <w:rPr>
          <w:b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</w:t>
      </w:r>
      <w:r w:rsidRPr="003C485A">
        <w:rPr>
          <w:bCs/>
          <w:color w:val="000000"/>
          <w:sz w:val="28"/>
          <w:szCs w:val="28"/>
        </w:rPr>
        <w:t>анн</w:t>
      </w:r>
      <w:r>
        <w:rPr>
          <w:bCs/>
          <w:color w:val="000000"/>
          <w:sz w:val="28"/>
          <w:szCs w:val="28"/>
        </w:rPr>
        <w:t>ой</w:t>
      </w:r>
      <w:r w:rsidR="00624F1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дополнительной общеобразовательной программы соотносится с тенденциями развития дополнительного образования и согласно Концепции развития дополнительного образования способствует:</w:t>
      </w:r>
    </w:p>
    <w:p w:rsidR="00E04395" w:rsidRPr="003C485A" w:rsidRDefault="00E04395" w:rsidP="00624F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3C485A">
        <w:rPr>
          <w:sz w:val="28"/>
          <w:szCs w:val="28"/>
        </w:rPr>
        <w:t xml:space="preserve"> удовлетворени</w:t>
      </w:r>
      <w:r>
        <w:rPr>
          <w:sz w:val="28"/>
          <w:szCs w:val="28"/>
        </w:rPr>
        <w:t>ю</w:t>
      </w:r>
      <w:r w:rsidRPr="003C485A">
        <w:rPr>
          <w:sz w:val="28"/>
          <w:szCs w:val="28"/>
        </w:rPr>
        <w:t xml:space="preserve"> индивидуальных потребностей обучающихся в занятиях физической культурой и спортом</w:t>
      </w:r>
      <w:r>
        <w:rPr>
          <w:sz w:val="28"/>
          <w:szCs w:val="28"/>
        </w:rPr>
        <w:t>;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формирование культуры здорового и безопасного образа жизни;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выявление, развитие и поддержка талантливых обучающихся, а также лиц, проявивших выдающиеся способности;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обеспечение духовно – нравственного, гражданско – патриотического, военно – патриотического, трудового воспитания обучающихся;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профессиональная ориентация обучающихся;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социализация и адаптация обучающихся к жизни в обществе;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формирование общей культуры обучающихся;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Одним из таких путей являются занятия по аэробике, которая является сегодня лидером мирового спортивного движения, развивает двигательную подготовленность учащихся и позволяет оставаться бодрым и энергичным в течение всего дня, легко переносить нагрузки и производить широкий круг физических действий.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4C3">
        <w:rPr>
          <w:rFonts w:ascii="Times New Roman" w:hAnsi="Times New Roman" w:cs="Times New Roman"/>
          <w:b/>
          <w:sz w:val="28"/>
          <w:szCs w:val="28"/>
        </w:rPr>
        <w:t>Отличительные особенности</w:t>
      </w:r>
    </w:p>
    <w:p w:rsidR="00E04395" w:rsidRPr="00BF34C3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Отличительная особенность данной дополнительной общеобразовательной программы заключается в том, что она составлена в соответствии с современными нормативными правовыми актами и государственными программами документами  по дополнительному образованию, требованиями новых методических рекомендаций по проектированию дополнительных общеобразовательных программ 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учетом задач, сформулированных в приказе Министерства просвещения Российской Федерации от </w:t>
      </w:r>
      <w:r w:rsidR="006061CE">
        <w:rPr>
          <w:rFonts w:ascii="Times New Roman" w:hAnsi="Times New Roman" w:cs="Times New Roman"/>
          <w:sz w:val="28"/>
          <w:szCs w:val="28"/>
        </w:rPr>
        <w:t>27 июля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061C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6061CE">
        <w:rPr>
          <w:rFonts w:ascii="Times New Roman" w:hAnsi="Times New Roman" w:cs="Times New Roman"/>
          <w:sz w:val="28"/>
          <w:szCs w:val="28"/>
        </w:rPr>
        <w:t>629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состоит в систематическом применении продолжительных, умеренных по интенсивности упражнений с регулируемой физической нагрузкой, способствующих укреплению здоровья. Занятия аэробикой ориентированы на то, чтобы заложить в учащихся стремление к самоанализу, самооценке, самосовершенствованию. Движение в этом направлении сделает физическую культуру средством непрерывного совершенствования личности.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классификация аэробики, построенная с учетом разного возраста и уровня подготовленности занимающихся: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дошкольников, школьников, для взрослых – молодежного, среднего и старших возрастов.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полу – для женщин и мужчин.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 уровню подготовленности – начинающие, 2-й год обучения, 3-й год обучения и т. д.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предусматривается теоретическая, практическая, техническая и психологическая подготовка.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>: укрепление здоровья и развития интереса к занятиям фитнес аэробике, достижение  спортивных результатов.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ряд </w:t>
      </w:r>
      <w:r w:rsidRPr="004E1408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94728">
        <w:rPr>
          <w:rFonts w:ascii="Times New Roman" w:hAnsi="Times New Roman" w:cs="Times New Roman"/>
          <w:bCs/>
          <w:sz w:val="28"/>
          <w:szCs w:val="28"/>
        </w:rPr>
        <w:t>развитие мотивации к занятиям фитнес аэробикой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детей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увеличить двигательную активность обучающихся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координацию движений, силовые качества, формировать осанку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здоровье, способствовать физическому совершенствованию  детей.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способность управлять движениями собственного тела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стремиться к овладению знаниями по физиологии человека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выработке положительных социальных качеств личности выносливости, мужества, выдержки; решительности, смелости самообладания;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-стремиться к воспитанию здоровой и гармонично развитой личности, способной использовать приобретенные знания, умения и навыки в повседневной жизни и в трудовой деятельности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культуру здорового и безопасного образа жизни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формировать у детей высокий уровень духовно – нравственного развития, гражданско-патриотического, военно-патриотического, трудового воспитания.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обучающихся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и обеспечить необходимые условия для личностного развития, профессионального самоопределения и творческого труда обучающихся.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38B">
        <w:rPr>
          <w:rFonts w:ascii="Times New Roman" w:hAnsi="Times New Roman" w:cs="Times New Roman"/>
          <w:b/>
          <w:sz w:val="28"/>
          <w:szCs w:val="28"/>
        </w:rPr>
        <w:t xml:space="preserve"> Режим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программе</w:t>
      </w:r>
      <w:r w:rsidRPr="00D4038B">
        <w:rPr>
          <w:rFonts w:ascii="Times New Roman" w:hAnsi="Times New Roman" w:cs="Times New Roman"/>
          <w:b/>
          <w:sz w:val="28"/>
          <w:szCs w:val="28"/>
        </w:rPr>
        <w:t>:</w:t>
      </w:r>
    </w:p>
    <w:p w:rsidR="00F74826" w:rsidRDefault="00E04395" w:rsidP="00624F1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Режим организации занятий по данной дополнительной общеобразовательной программе определяется календарным учебным графиком и соответствует нормам, утвержденным</w:t>
      </w:r>
      <w:r w:rsidR="00F74826">
        <w:rPr>
          <w:sz w:val="28"/>
          <w:szCs w:val="28"/>
        </w:rPr>
        <w:t>и</w:t>
      </w:r>
      <w:r w:rsidR="00F74826">
        <w:rPr>
          <w:color w:val="000000"/>
          <w:sz w:val="28"/>
          <w:szCs w:val="28"/>
        </w:rPr>
        <w:t xml:space="preserve"> санитарными правилами СП 2.4.3648-20 «Санитарно – эпидемиологические требования к организациям воспитания и обучения, отдыха и оздоровления детей и молодежи» от 28 сентября 2020</w:t>
      </w:r>
      <w:r w:rsidR="00624F11">
        <w:rPr>
          <w:color w:val="000000"/>
          <w:sz w:val="28"/>
          <w:szCs w:val="28"/>
        </w:rPr>
        <w:t xml:space="preserve"> </w:t>
      </w:r>
      <w:r w:rsidR="00F74826">
        <w:rPr>
          <w:color w:val="000000"/>
          <w:sz w:val="28"/>
          <w:szCs w:val="28"/>
        </w:rPr>
        <w:t>года № 28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учебного года – 1 сентября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учебного года </w:t>
      </w:r>
      <w:r w:rsidR="001A71C2">
        <w:rPr>
          <w:rFonts w:ascii="Times New Roman" w:hAnsi="Times New Roman" w:cs="Times New Roman"/>
          <w:sz w:val="28"/>
          <w:szCs w:val="28"/>
        </w:rPr>
        <w:t>– 25 мая</w:t>
      </w:r>
    </w:p>
    <w:p w:rsidR="00E04395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 первого года обучения – 15 сентября</w:t>
      </w:r>
      <w:r w:rsidR="001A71C2">
        <w:rPr>
          <w:rFonts w:ascii="Times New Roman" w:hAnsi="Times New Roman" w:cs="Times New Roman"/>
          <w:sz w:val="28"/>
          <w:szCs w:val="28"/>
        </w:rPr>
        <w:t xml:space="preserve"> (если группа не укомплектована)</w:t>
      </w:r>
    </w:p>
    <w:p w:rsidR="00E04395" w:rsidRPr="008C48A7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занятий второго и последующих годов обучения – 1 сентября </w:t>
      </w:r>
    </w:p>
    <w:p w:rsidR="00E04395" w:rsidRPr="00FE491D" w:rsidRDefault="00E04395" w:rsidP="00624F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44"/>
        <w:gridCol w:w="2033"/>
        <w:gridCol w:w="1985"/>
        <w:gridCol w:w="1984"/>
      </w:tblGrid>
      <w:tr w:rsidR="00E04395" w:rsidRPr="00E373F8" w:rsidTr="00123080">
        <w:tc>
          <w:tcPr>
            <w:tcW w:w="53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2033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985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Обьем учебных часов</w:t>
            </w:r>
          </w:p>
        </w:tc>
        <w:tc>
          <w:tcPr>
            <w:tcW w:w="198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F8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E04395" w:rsidRPr="00E373F8" w:rsidTr="00123080">
        <w:tc>
          <w:tcPr>
            <w:tcW w:w="53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2033" w:type="dxa"/>
          </w:tcPr>
          <w:p w:rsidR="00E04395" w:rsidRPr="00E373F8" w:rsidRDefault="00E04395" w:rsidP="00124B2F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24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04395" w:rsidRPr="00E373F8" w:rsidRDefault="00E04395" w:rsidP="00124B2F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4B2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2 раза в неделю по 2 часа</w:t>
            </w:r>
          </w:p>
        </w:tc>
      </w:tr>
      <w:tr w:rsidR="00E04395" w:rsidRPr="00E373F8" w:rsidTr="00123080">
        <w:tc>
          <w:tcPr>
            <w:tcW w:w="53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  <w:tc>
          <w:tcPr>
            <w:tcW w:w="2033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2 раза в неделю по 2 часа</w:t>
            </w:r>
          </w:p>
        </w:tc>
      </w:tr>
      <w:tr w:rsidR="00E04395" w:rsidRPr="00E373F8" w:rsidTr="00123080">
        <w:tc>
          <w:tcPr>
            <w:tcW w:w="53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4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  <w:tc>
          <w:tcPr>
            <w:tcW w:w="2033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2 раза в неделю по 2 часа</w:t>
            </w:r>
          </w:p>
        </w:tc>
      </w:tr>
      <w:tr w:rsidR="00E04395" w:rsidRPr="00E373F8" w:rsidTr="00123080">
        <w:tc>
          <w:tcPr>
            <w:tcW w:w="53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  <w:tc>
          <w:tcPr>
            <w:tcW w:w="2033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2 раза в неделю по 2 часа</w:t>
            </w:r>
          </w:p>
        </w:tc>
      </w:tr>
      <w:tr w:rsidR="00E04395" w:rsidRPr="00E373F8" w:rsidTr="00123080">
        <w:tc>
          <w:tcPr>
            <w:tcW w:w="53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4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</w:t>
            </w:r>
          </w:p>
        </w:tc>
        <w:tc>
          <w:tcPr>
            <w:tcW w:w="2033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5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E04395" w:rsidRPr="00E373F8" w:rsidRDefault="00E04395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73F8">
              <w:rPr>
                <w:rFonts w:ascii="Times New Roman" w:hAnsi="Times New Roman" w:cs="Times New Roman"/>
                <w:sz w:val="28"/>
                <w:szCs w:val="28"/>
              </w:rPr>
              <w:t>2 раза в неделю по 2 часа</w:t>
            </w:r>
          </w:p>
        </w:tc>
      </w:tr>
    </w:tbl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</w:t>
      </w:r>
      <w:r w:rsidRPr="000474AE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474AE">
        <w:rPr>
          <w:rFonts w:ascii="Times New Roman" w:hAnsi="Times New Roman" w:cs="Times New Roman"/>
          <w:b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  <w:r w:rsidRPr="000474AE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</w:p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4AE">
        <w:rPr>
          <w:rFonts w:ascii="Times New Roman" w:hAnsi="Times New Roman" w:cs="Times New Roman"/>
          <w:sz w:val="28"/>
          <w:szCs w:val="28"/>
        </w:rPr>
        <w:t>В реализации данной образователь</w:t>
      </w:r>
      <w:r w:rsidR="00CF6B2A">
        <w:rPr>
          <w:rFonts w:ascii="Times New Roman" w:hAnsi="Times New Roman" w:cs="Times New Roman"/>
          <w:sz w:val="28"/>
          <w:szCs w:val="28"/>
        </w:rPr>
        <w:t>ной программы участвуют дети с 5-10</w:t>
      </w:r>
      <w:r w:rsidRPr="000474A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04395" w:rsidRPr="000474AE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Условия набора детей в секцию: принимаются все желающие, имеющие допуск врача (справка о допуске). </w:t>
      </w:r>
    </w:p>
    <w:p w:rsidR="00E04395" w:rsidRPr="000474AE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4AE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модифицированная, рассчитана на 5 лет</w:t>
      </w:r>
      <w:r w:rsidRPr="000474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4395" w:rsidRPr="000474AE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учебных часов по годам обучения прописан в таблице.</w:t>
      </w:r>
    </w:p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организации занятий:</w:t>
      </w:r>
      <w:r>
        <w:rPr>
          <w:rFonts w:ascii="Times New Roman" w:hAnsi="Times New Roman" w:cs="Times New Roman"/>
          <w:sz w:val="28"/>
          <w:szCs w:val="28"/>
        </w:rPr>
        <w:t xml:space="preserve"> лекция, мастер-классы, поход, семинар, соревнование, фестиваль, чемпионат, экзамен, зачет, тренировочное занятие, в котором выделяют 4 части:</w:t>
      </w:r>
    </w:p>
    <w:p w:rsidR="00E04395" w:rsidRDefault="00E04395" w:rsidP="00E0439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(разминка)</w:t>
      </w:r>
    </w:p>
    <w:p w:rsidR="00E04395" w:rsidRDefault="00E04395" w:rsidP="00E0439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(аэробная) часть</w:t>
      </w:r>
    </w:p>
    <w:p w:rsidR="00E04395" w:rsidRDefault="00E04395" w:rsidP="00E0439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Партер (упражнения на полу)</w:t>
      </w:r>
    </w:p>
    <w:p w:rsidR="00E04395" w:rsidRDefault="00E04395" w:rsidP="00E04395">
      <w:pPr>
        <w:pStyle w:val="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(заминка)</w:t>
      </w:r>
    </w:p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подразумевает разминку, цель которой подготовить функциональные системы организма к нагрузкам основной части занятия. В разминку входят упражнения, направленные на разогрев тела и повышение внутренней температуры мышц, а также упражнения, способствующие увеличению эластичности мышц.</w:t>
      </w:r>
    </w:p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основной части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добиться увеличения частоты сердечных сокращений до уровня «целевой зоны», повышения функциональных возможностей разных систем организма, сжигание калорий.</w:t>
      </w:r>
    </w:p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партерной части</w:t>
      </w:r>
      <w:r>
        <w:rPr>
          <w:rFonts w:ascii="Times New Roman" w:hAnsi="Times New Roman" w:cs="Times New Roman"/>
          <w:sz w:val="28"/>
          <w:szCs w:val="28"/>
        </w:rPr>
        <w:t xml:space="preserve"> занятия основной целью является увеличение силовых возможностей мышц и их эластичности.</w:t>
      </w:r>
    </w:p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упражнения, позволяющие постепенно снизить обменные процессы в организме, снизить частоту сердечных сокращений до уровня близкого к норме.</w:t>
      </w:r>
    </w:p>
    <w:p w:rsidR="00E04395" w:rsidRDefault="00E04395" w:rsidP="00E04395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выполнения упражнений, занимающиеся аэробикой, получают физический, эмоциональный и психологический комфорт.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1-го года обучения: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Заинтересовать детей таким видом физической активности, как аэробика;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Укрепить здоровье детей, повысить их мышечный тонус;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Повысить уровень физических качеств и работоспособность детей;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Формировать у детей культуру здорового и безопасного образа жизни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Участвовать в соревнованиях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1-го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062"/>
        <w:gridCol w:w="1262"/>
        <w:gridCol w:w="1352"/>
        <w:gridCol w:w="1673"/>
      </w:tblGrid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Pr="000A2DDB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Pr="00DA33A1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аэробики в России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9EC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  <w:p w:rsidR="00E465B6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 фитнес аэробики, элементов техники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9EC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  <w:p w:rsidR="00E465B6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Pr="008E71A6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1A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Физическая культура и спорт в России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4219EC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9EC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9EC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Pr="00DA33A1" w:rsidRDefault="004219EC" w:rsidP="001A71C2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3A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6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Pr="000A2DDB" w:rsidRDefault="004219EC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B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0A2DDB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B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A71C2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19EC">
              <w:rPr>
                <w:rFonts w:ascii="Times New Roman" w:hAnsi="Times New Roman" w:cs="Times New Roman"/>
                <w:sz w:val="28"/>
                <w:szCs w:val="28"/>
              </w:rPr>
              <w:t xml:space="preserve">бъяснение, </w:t>
            </w:r>
            <w:r w:rsidR="001A71C2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462D7F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462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Изучение различных стилей танцевальной аэробики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0A2DDB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0A2DDB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0A2DDB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19EC">
              <w:rPr>
                <w:rFonts w:ascii="Times New Roman" w:hAnsi="Times New Roman" w:cs="Times New Roman"/>
                <w:sz w:val="28"/>
                <w:szCs w:val="28"/>
              </w:rPr>
              <w:t>бъяснение, показ</w:t>
            </w:r>
          </w:p>
          <w:p w:rsidR="001A71C2" w:rsidRDefault="001A71C2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62D7F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Default="00462D7F" w:rsidP="00462D7F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DA33A1">
              <w:rPr>
                <w:rFonts w:ascii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Default="000A2DDB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0B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Default="000A2DDB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Default="00850B3D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7F" w:rsidRDefault="001A71C2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421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Хореография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0A2DDB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0A2DDB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0A2DDB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19EC">
              <w:rPr>
                <w:rFonts w:ascii="Times New Roman" w:hAnsi="Times New Roman" w:cs="Times New Roman"/>
                <w:sz w:val="28"/>
                <w:szCs w:val="28"/>
              </w:rPr>
              <w:t>бъяснение, показ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21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Зачетные требования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421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Участие в соревнованиях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62D7F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E465B6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4219EC" w:rsidTr="004219EC"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50B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326CF7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326CF7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B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C" w:rsidRDefault="004219EC" w:rsidP="00123080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 результаты 1-го года обучения: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в занятиях аэробикой;</w:t>
      </w:r>
    </w:p>
    <w:p w:rsidR="00E04395" w:rsidRDefault="00E04395" w:rsidP="00E04395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 детей, повышение мышечного тонуса;</w:t>
      </w:r>
    </w:p>
    <w:p w:rsidR="00E04395" w:rsidRDefault="00E04395" w:rsidP="00E04395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физических качеств и работоспособности;</w:t>
      </w:r>
    </w:p>
    <w:p w:rsidR="00E04395" w:rsidRDefault="00E04395" w:rsidP="00E04395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навыки культуры здорового и безопасного образа жизни</w:t>
      </w:r>
    </w:p>
    <w:p w:rsidR="00E04395" w:rsidRDefault="00E04395" w:rsidP="00E04395">
      <w:pPr>
        <w:pStyle w:val="1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1-го года обучения: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219EC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Теория и методика физической культуры и спорта. 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CB78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B78EB" w:rsidRPr="00CB78EB">
        <w:rPr>
          <w:rFonts w:ascii="Times New Roman" w:hAnsi="Times New Roman" w:cs="Times New Roman"/>
          <w:iCs/>
          <w:sz w:val="28"/>
          <w:szCs w:val="28"/>
        </w:rPr>
        <w:t xml:space="preserve">ознакомление </w:t>
      </w:r>
      <w:r w:rsidR="00BE4494">
        <w:rPr>
          <w:rFonts w:ascii="Times New Roman" w:hAnsi="Times New Roman" w:cs="Times New Roman"/>
          <w:iCs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«Истори</w:t>
      </w:r>
      <w:r w:rsidR="00BE449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развития аэробики», «Виды аэробики», «Перспективы развития аэробики», «Место и роль физической культуры и спорта в современном обществе», «Основы законодательства в сфере физической культуры и спорта», «Гигиенические знания, умения и навыки», «режим дня, закаливание организма, здоровый образ жизни», «Основы спортивного питания», «Требования к инвентарю и спортивной экипировке», «Требование к технике безопасности»),</w:t>
      </w:r>
      <w:r w:rsidR="00462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основы музыкальной грамоты.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аэробики.</w:t>
      </w:r>
    </w:p>
    <w:p w:rsidR="004219EC" w:rsidRDefault="004219EC" w:rsidP="00E04395">
      <w:pPr>
        <w:pStyle w:val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Теория: </w:t>
      </w:r>
      <w:r w:rsidRPr="00CB78EB">
        <w:rPr>
          <w:rFonts w:ascii="Times New Roman" w:hAnsi="Times New Roman" w:cs="Times New Roman"/>
          <w:bCs/>
          <w:sz w:val="28"/>
          <w:szCs w:val="28"/>
        </w:rPr>
        <w:t>объяснение и показ правильного выполнения элементов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219EC" w:rsidRDefault="004219EC" w:rsidP="00E0439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66A3">
        <w:rPr>
          <w:rFonts w:ascii="Times New Roman" w:hAnsi="Times New Roman" w:cs="Times New Roman"/>
          <w:bCs/>
          <w:sz w:val="28"/>
          <w:szCs w:val="28"/>
        </w:rPr>
        <w:t>- Разучивание базовых движений аэробики</w:t>
      </w:r>
    </w:p>
    <w:p w:rsidR="00E04395" w:rsidRPr="00A566A3" w:rsidRDefault="00E04395" w:rsidP="00E0439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Классическая аэробика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-Отжимание, в упоре лежа, локти вдоль туловища с опусканием на предплечья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-Поворот на 360°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-Шпагат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-Вертикальный шпагат</w:t>
      </w:r>
    </w:p>
    <w:p w:rsidR="00462D7F" w:rsidRDefault="00462D7F" w:rsidP="00E043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Тема 3. Изучение различных стилей танцевальной аэробики</w:t>
      </w:r>
    </w:p>
    <w:p w:rsidR="002D1F96" w:rsidRPr="001007F4" w:rsidRDefault="002D1F96" w:rsidP="002D1F9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8AF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 w:rsidR="003E345E">
        <w:rPr>
          <w:rFonts w:ascii="Times New Roman" w:hAnsi="Times New Roman" w:cs="Times New Roman"/>
          <w:sz w:val="28"/>
          <w:szCs w:val="28"/>
        </w:rPr>
        <w:t xml:space="preserve">техникой </w:t>
      </w:r>
      <w:r>
        <w:rPr>
          <w:rFonts w:ascii="Times New Roman" w:hAnsi="Times New Roman" w:cs="Times New Roman"/>
          <w:sz w:val="28"/>
          <w:szCs w:val="28"/>
        </w:rPr>
        <w:t>выполнения  элементов.</w:t>
      </w:r>
    </w:p>
    <w:p w:rsidR="002D1F96" w:rsidRDefault="002D1F96" w:rsidP="002D1F96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7838AF" w:rsidRPr="007838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838AF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о</w:t>
      </w:r>
      <w:r w:rsidR="007838AF" w:rsidRPr="007838AF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своение техники основных базовых танцевальных шагов.</w:t>
      </w:r>
    </w:p>
    <w:p w:rsidR="00C45EB9" w:rsidRDefault="00C45EB9" w:rsidP="002D1F96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Степ-аэробика</w:t>
      </w:r>
    </w:p>
    <w:p w:rsidR="00462D7F" w:rsidRDefault="00C45EB9" w:rsidP="00E043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Фитбол-аэробик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:rsidR="004219EC" w:rsidRPr="004219EC" w:rsidRDefault="00462D7F" w:rsidP="00E043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Тема</w:t>
      </w:r>
      <w:r w:rsidR="00850B3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="00E0439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04395" w:rsidRPr="00F62FE2">
        <w:rPr>
          <w:rFonts w:ascii="Times New Roman" w:hAnsi="Times New Roman"/>
          <w:b/>
          <w:bCs/>
          <w:sz w:val="28"/>
          <w:szCs w:val="28"/>
        </w:rPr>
        <w:t>Общая физическая подготовка, специальная физическая подготовка</w:t>
      </w:r>
    </w:p>
    <w:p w:rsidR="004219EC" w:rsidRDefault="004219EC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Теория: </w:t>
      </w:r>
      <w:r w:rsidR="00CB78EB" w:rsidRPr="00CB78EB">
        <w:rPr>
          <w:rFonts w:ascii="Times New Roman" w:hAnsi="Times New Roman"/>
          <w:sz w:val="28"/>
          <w:szCs w:val="28"/>
        </w:rPr>
        <w:t>ознакомление</w:t>
      </w:r>
      <w:r w:rsidR="00CF6B2A">
        <w:rPr>
          <w:rFonts w:ascii="Times New Roman" w:hAnsi="Times New Roman"/>
          <w:i/>
          <w:sz w:val="28"/>
          <w:szCs w:val="28"/>
        </w:rPr>
        <w:t xml:space="preserve"> </w:t>
      </w:r>
      <w:r w:rsidR="00CB78EB" w:rsidRPr="00BE4494">
        <w:rPr>
          <w:rFonts w:ascii="Times New Roman" w:hAnsi="Times New Roman"/>
          <w:sz w:val="28"/>
          <w:szCs w:val="28"/>
        </w:rPr>
        <w:t>с</w:t>
      </w:r>
      <w:r w:rsidR="00CB78EB">
        <w:rPr>
          <w:rFonts w:ascii="Times New Roman" w:hAnsi="Times New Roman"/>
          <w:i/>
          <w:sz w:val="28"/>
          <w:szCs w:val="28"/>
        </w:rPr>
        <w:t xml:space="preserve"> </w:t>
      </w:r>
      <w:r w:rsidR="00E04395">
        <w:rPr>
          <w:rFonts w:ascii="Times New Roman" w:hAnsi="Times New Roman"/>
          <w:sz w:val="28"/>
          <w:szCs w:val="28"/>
        </w:rPr>
        <w:t>«Методик</w:t>
      </w:r>
      <w:r w:rsidR="00CB78EB">
        <w:rPr>
          <w:rFonts w:ascii="Times New Roman" w:hAnsi="Times New Roman"/>
          <w:sz w:val="28"/>
          <w:szCs w:val="28"/>
        </w:rPr>
        <w:t>ой</w:t>
      </w:r>
      <w:r w:rsidR="00E04395">
        <w:rPr>
          <w:rFonts w:ascii="Times New Roman" w:hAnsi="Times New Roman"/>
          <w:sz w:val="28"/>
          <w:szCs w:val="28"/>
        </w:rPr>
        <w:t xml:space="preserve"> развития двигательных качеств: гибкости, быстроты, ловкости, силы, выносливости, координации». </w:t>
      </w:r>
    </w:p>
    <w:p w:rsidR="004219EC" w:rsidRPr="004219EC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упражнений на растяжку всех групп мышц, выполнение движений в разных напр</w:t>
      </w:r>
      <w:r w:rsidR="004219EC">
        <w:rPr>
          <w:rFonts w:ascii="Times New Roman" w:hAnsi="Times New Roman"/>
          <w:sz w:val="28"/>
          <w:szCs w:val="28"/>
        </w:rPr>
        <w:t>авлениях и в разных плоскостях»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462D7F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>. Хореография</w:t>
      </w:r>
    </w:p>
    <w:p w:rsidR="001007F4" w:rsidRDefault="004219EC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CB78EB" w:rsidRPr="00CB78EB">
        <w:rPr>
          <w:rFonts w:ascii="Times New Roman" w:hAnsi="Times New Roman" w:cs="Times New Roman"/>
          <w:sz w:val="28"/>
          <w:szCs w:val="28"/>
        </w:rPr>
        <w:t>изучение</w:t>
      </w:r>
      <w:r w:rsidR="00E04395">
        <w:rPr>
          <w:rFonts w:ascii="Times New Roman" w:hAnsi="Times New Roman" w:cs="Times New Roman"/>
          <w:sz w:val="28"/>
          <w:szCs w:val="28"/>
        </w:rPr>
        <w:t xml:space="preserve"> профессиональной терминологии (термины осн</w:t>
      </w:r>
      <w:r w:rsidR="001007F4">
        <w:rPr>
          <w:rFonts w:ascii="Times New Roman" w:hAnsi="Times New Roman" w:cs="Times New Roman"/>
          <w:sz w:val="28"/>
          <w:szCs w:val="28"/>
        </w:rPr>
        <w:t>овных шагов и их разновидности).</w:t>
      </w:r>
    </w:p>
    <w:p w:rsidR="00E04395" w:rsidRDefault="001007F4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E04395">
        <w:rPr>
          <w:rFonts w:ascii="Times New Roman" w:hAnsi="Times New Roman" w:cs="Times New Roman"/>
          <w:sz w:val="28"/>
          <w:szCs w:val="28"/>
        </w:rPr>
        <w:t xml:space="preserve"> нав</w:t>
      </w:r>
      <w:r>
        <w:rPr>
          <w:rFonts w:ascii="Times New Roman" w:hAnsi="Times New Roman" w:cs="Times New Roman"/>
          <w:sz w:val="28"/>
          <w:szCs w:val="28"/>
        </w:rPr>
        <w:t>ыки музыкальности, пластичности,</w:t>
      </w:r>
      <w:r w:rsidR="00E04395">
        <w:rPr>
          <w:rFonts w:ascii="Times New Roman" w:hAnsi="Times New Roman" w:cs="Times New Roman"/>
          <w:sz w:val="28"/>
          <w:szCs w:val="28"/>
        </w:rPr>
        <w:t xml:space="preserve"> выразительности, артистичности.</w:t>
      </w:r>
    </w:p>
    <w:p w:rsidR="00E04395" w:rsidRDefault="00462D7F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. Зачетные требования </w:t>
      </w:r>
      <w:r w:rsidR="00E04395">
        <w:rPr>
          <w:rFonts w:ascii="Times New Roman" w:hAnsi="Times New Roman" w:cs="Times New Roman"/>
          <w:sz w:val="28"/>
          <w:szCs w:val="28"/>
        </w:rPr>
        <w:t>(смотреть приложение)</w:t>
      </w:r>
    </w:p>
    <w:p w:rsidR="00E04395" w:rsidRDefault="00462D7F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 соревнованиях </w:t>
      </w:r>
      <w:r w:rsidR="00E04395">
        <w:rPr>
          <w:rFonts w:ascii="Times New Roman" w:hAnsi="Times New Roman" w:cs="Times New Roman"/>
          <w:sz w:val="28"/>
          <w:szCs w:val="28"/>
        </w:rPr>
        <w:t>по фитнесу и спортивной аэробике.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2-го года обучения: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Обучить основам выполнения базовых движений в аэробике;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правильную осанку детей;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3.Развивать способность управлять движениями собственного тела 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Участвовать в соревнованиях и фестивалях.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Способствовать развитию в детской среде ответственности, принципов коллективизма и социальной солидарности</w:t>
      </w:r>
    </w:p>
    <w:p w:rsidR="000C7443" w:rsidRDefault="000C7443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0C7443" w:rsidRDefault="000C7443" w:rsidP="000C7443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2-го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062"/>
        <w:gridCol w:w="1262"/>
        <w:gridCol w:w="1352"/>
        <w:gridCol w:w="1673"/>
      </w:tblGrid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Pr="000A2DDB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Pr="00DA33A1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аэробики в Мире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 фитнес аэробики, элементов техники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Требование к технике безопасности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Pr="00DA33A1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Pr="000A2DDB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  <w:p w:rsidR="00850B3D" w:rsidRDefault="00850B3D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DA33A1">
              <w:rPr>
                <w:rFonts w:ascii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850B3D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Хореография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0C7443" w:rsidTr="000C7443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43" w:rsidRDefault="000C7443" w:rsidP="000F65F6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правильно выполнять базовые движения аэробики;</w:t>
      </w: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осанки у детей;</w:t>
      </w: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управлять движениями собственного тела</w:t>
      </w: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692">
        <w:rPr>
          <w:rFonts w:ascii="Times New Roman" w:hAnsi="Times New Roman" w:cs="Times New Roman"/>
          <w:sz w:val="28"/>
          <w:szCs w:val="28"/>
        </w:rPr>
        <w:t>Участие в соревнованиях и фестивалях</w:t>
      </w:r>
    </w:p>
    <w:p w:rsidR="00E04395" w:rsidRPr="00E56692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 детской среде ответственности, принципов коллективизма и социальной солидарности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 Теоретическая подготовка.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="00CB78EB" w:rsidRPr="00CB78EB">
        <w:rPr>
          <w:rFonts w:ascii="Times New Roman" w:hAnsi="Times New Roman" w:cs="Times New Roman"/>
          <w:iCs/>
          <w:sz w:val="28"/>
          <w:szCs w:val="28"/>
        </w:rPr>
        <w:t>ознакомле</w:t>
      </w:r>
      <w:r w:rsidR="00BE4494">
        <w:rPr>
          <w:rFonts w:ascii="Times New Roman" w:hAnsi="Times New Roman" w:cs="Times New Roman"/>
          <w:iCs/>
          <w:sz w:val="28"/>
          <w:szCs w:val="28"/>
        </w:rPr>
        <w:t>н</w:t>
      </w:r>
      <w:r w:rsidR="00CB78EB" w:rsidRPr="00CB78EB">
        <w:rPr>
          <w:rFonts w:ascii="Times New Roman" w:hAnsi="Times New Roman" w:cs="Times New Roman"/>
          <w:iCs/>
          <w:sz w:val="28"/>
          <w:szCs w:val="28"/>
        </w:rPr>
        <w:t>ие</w:t>
      </w:r>
      <w:r w:rsidR="00BE4494">
        <w:rPr>
          <w:rFonts w:ascii="Times New Roman" w:hAnsi="Times New Roman" w:cs="Times New Roman"/>
          <w:iCs/>
          <w:sz w:val="28"/>
          <w:szCs w:val="28"/>
        </w:rPr>
        <w:t xml:space="preserve"> с </w:t>
      </w:r>
      <w:r w:rsidR="00CB78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«Истори</w:t>
      </w:r>
      <w:r w:rsidR="00BE4494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развития аэробики», «Виды аэробики», «Перспективы развития аэробики», «Гигиенические знания, умения и навыки», «режим дня, закаливание организма, здоровый образ жизни», «Основы спортивного питания», «Требования к инвентарю и спортивной экипировке», «Тре</w:t>
      </w:r>
      <w:r w:rsidR="001007F4">
        <w:rPr>
          <w:rFonts w:ascii="Times New Roman" w:hAnsi="Times New Roman" w:cs="Times New Roman"/>
          <w:sz w:val="28"/>
          <w:szCs w:val="28"/>
        </w:rPr>
        <w:t>бование к технике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7F4" w:rsidRPr="001007F4" w:rsidRDefault="001007F4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4A6">
        <w:rPr>
          <w:rFonts w:ascii="Times New Roman" w:hAnsi="Times New Roman" w:cs="Times New Roman"/>
          <w:sz w:val="28"/>
          <w:szCs w:val="28"/>
        </w:rPr>
        <w:t xml:space="preserve">ознакомление с  техникой </w:t>
      </w:r>
      <w:r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9944A6"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E04395" w:rsidRPr="000F65F6" w:rsidRDefault="001007F4" w:rsidP="00E04395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Прыжок шагом со сменой согнутой ноги в шпагат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Равновесие, нога вперед без рук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Равновесие, нога в сторону без рук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Шпагат лежа на спине</w:t>
      </w:r>
    </w:p>
    <w:p w:rsidR="000F65F6" w:rsidRDefault="000F65F6" w:rsidP="000F65F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3. Изучение различных стилей танцевальной аэробики</w:t>
      </w:r>
    </w:p>
    <w:p w:rsidR="002D1F96" w:rsidRPr="001007F4" w:rsidRDefault="002D1F96" w:rsidP="002D1F9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8AF">
        <w:rPr>
          <w:rFonts w:ascii="Times New Roman" w:hAnsi="Times New Roman" w:cs="Times New Roman"/>
          <w:sz w:val="28"/>
          <w:szCs w:val="28"/>
        </w:rPr>
        <w:t xml:space="preserve">ознакомление с </w:t>
      </w:r>
      <w:r>
        <w:rPr>
          <w:rFonts w:ascii="Times New Roman" w:hAnsi="Times New Roman" w:cs="Times New Roman"/>
          <w:sz w:val="28"/>
          <w:szCs w:val="28"/>
        </w:rPr>
        <w:t>техникой  выполнения  элементов.</w:t>
      </w:r>
    </w:p>
    <w:p w:rsidR="002D1F96" w:rsidRPr="007838AF" w:rsidRDefault="002D1F96" w:rsidP="002D1F9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838AF">
        <w:rPr>
          <w:rFonts w:ascii="Times New Roman" w:hAnsi="Times New Roman" w:cs="Times New Roman"/>
          <w:sz w:val="28"/>
          <w:szCs w:val="28"/>
        </w:rPr>
        <w:t>:</w:t>
      </w:r>
      <w:r w:rsidR="007838AF" w:rsidRPr="007838AF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Освоение техники основных базовых танцевальных шагов.</w:t>
      </w:r>
    </w:p>
    <w:p w:rsidR="002D1F96" w:rsidRPr="007838AF" w:rsidRDefault="000F65F6" w:rsidP="002D1F9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7838AF">
        <w:rPr>
          <w:rFonts w:ascii="Times New Roman" w:hAnsi="Times New Roman" w:cs="Times New Roman"/>
          <w:sz w:val="28"/>
          <w:szCs w:val="28"/>
        </w:rPr>
        <w:t>-хип-хоп,</w:t>
      </w:r>
    </w:p>
    <w:p w:rsidR="000F65F6" w:rsidRDefault="002D1F96" w:rsidP="000F65F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5F6">
        <w:rPr>
          <w:rFonts w:ascii="Times New Roman" w:hAnsi="Times New Roman" w:cs="Times New Roman"/>
          <w:sz w:val="28"/>
          <w:szCs w:val="28"/>
        </w:rPr>
        <w:t xml:space="preserve"> латина</w:t>
      </w:r>
    </w:p>
    <w:p w:rsidR="00E04395" w:rsidRDefault="000F65F6" w:rsidP="00E043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Тема 4</w:t>
      </w:r>
      <w:r w:rsidR="00E0439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04395" w:rsidRPr="00F62FE2">
        <w:rPr>
          <w:rFonts w:ascii="Times New Roman" w:hAnsi="Times New Roman"/>
          <w:b/>
          <w:bCs/>
          <w:sz w:val="28"/>
          <w:szCs w:val="28"/>
        </w:rPr>
        <w:t>Общая физическая подготовка, специальная физическая подготовка</w:t>
      </w:r>
    </w:p>
    <w:p w:rsidR="001007F4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«Методика развития двигательных качеств: гибкости, быстроты, ловкости, силы, выносливости, координации». </w:t>
      </w:r>
    </w:p>
    <w:p w:rsidR="00E04395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упражнений на растяжку всех групп мышц, выполнение движений в разных напр</w:t>
      </w:r>
      <w:r w:rsidR="001007F4">
        <w:rPr>
          <w:rFonts w:ascii="Times New Roman" w:hAnsi="Times New Roman"/>
          <w:sz w:val="28"/>
          <w:szCs w:val="28"/>
        </w:rPr>
        <w:t>авлениях и в разных плоскостях»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0F65F6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>. Хореография</w:t>
      </w:r>
    </w:p>
    <w:p w:rsidR="001007F4" w:rsidRDefault="001007F4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465B6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4395">
        <w:rPr>
          <w:rFonts w:ascii="Times New Roman" w:hAnsi="Times New Roman" w:cs="Times New Roman"/>
          <w:sz w:val="28"/>
          <w:szCs w:val="28"/>
        </w:rPr>
        <w:t>Знание профессиональной терминологии (термины осн</w:t>
      </w:r>
      <w:r>
        <w:rPr>
          <w:rFonts w:ascii="Times New Roman" w:hAnsi="Times New Roman" w:cs="Times New Roman"/>
          <w:sz w:val="28"/>
          <w:szCs w:val="28"/>
        </w:rPr>
        <w:t>овных шагов и их разновидности).</w:t>
      </w:r>
    </w:p>
    <w:p w:rsidR="00E04395" w:rsidRDefault="001007F4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465B6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E04395">
        <w:rPr>
          <w:rFonts w:ascii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</w:t>
      </w:r>
    </w:p>
    <w:p w:rsidR="00E04395" w:rsidRDefault="000F65F6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. Зачетные требования </w:t>
      </w:r>
      <w:r w:rsidR="00E04395">
        <w:rPr>
          <w:rFonts w:ascii="Times New Roman" w:hAnsi="Times New Roman" w:cs="Times New Roman"/>
          <w:sz w:val="28"/>
          <w:szCs w:val="28"/>
        </w:rPr>
        <w:t>(смотреть приложение)</w:t>
      </w:r>
    </w:p>
    <w:p w:rsidR="00E04395" w:rsidRDefault="000F65F6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. Участие в соревнованиях </w:t>
      </w:r>
      <w:r w:rsidR="00E04395">
        <w:rPr>
          <w:rFonts w:ascii="Times New Roman" w:hAnsi="Times New Roman" w:cs="Times New Roman"/>
          <w:sz w:val="28"/>
          <w:szCs w:val="28"/>
        </w:rPr>
        <w:t>по фитнесу и спортивной аэробике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3-го года обучения: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Обучить основам выполнения базовых движений в аэробике;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правильную осанку детей;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3.Развивать способность управлять движениями собственного тела 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Участвовать в соревнованиях и фестивалях.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Способствовать развитию в детской среде ответственности, принципов коллективизма и социальной солидарности</w:t>
      </w:r>
    </w:p>
    <w:p w:rsidR="007838AF" w:rsidRDefault="007838AF" w:rsidP="007838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7838AF" w:rsidRDefault="007838AF" w:rsidP="007838AF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3-го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062"/>
        <w:gridCol w:w="1262"/>
        <w:gridCol w:w="1352"/>
        <w:gridCol w:w="1673"/>
      </w:tblGrid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Pr="000A2DDB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Pr="00DA33A1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развития аэробики в Пермском крае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Терминология фитнес аэробики, элементов техники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Pr="00DA33A1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Pr="000A2DDB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Pr="00DA33A1">
              <w:rPr>
                <w:rFonts w:ascii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Хореография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7838AF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8AF" w:rsidRDefault="007838AF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8AF" w:rsidRDefault="007838AF" w:rsidP="007838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правильно выполнять базовые движения аэробики;</w:t>
      </w: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правильной осанки у детей;</w:t>
      </w: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управлять движениями собственного тела</w:t>
      </w:r>
    </w:p>
    <w:p w:rsidR="00E04395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6692">
        <w:rPr>
          <w:rFonts w:ascii="Times New Roman" w:hAnsi="Times New Roman" w:cs="Times New Roman"/>
          <w:sz w:val="28"/>
          <w:szCs w:val="28"/>
        </w:rPr>
        <w:t>Участие в соревнованиях и фестивалях</w:t>
      </w:r>
    </w:p>
    <w:p w:rsidR="00E04395" w:rsidRPr="00E56692" w:rsidRDefault="00E04395" w:rsidP="00E04395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 детской среде ответственности, принципов коллективизма и социальной солидарности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 Теоретическая подготовка.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Теория: </w:t>
      </w:r>
      <w:r w:rsidR="009944A6" w:rsidRPr="009944A6">
        <w:rPr>
          <w:rFonts w:ascii="Times New Roman" w:hAnsi="Times New Roman" w:cs="Times New Roman"/>
          <w:iCs/>
          <w:sz w:val="28"/>
          <w:szCs w:val="28"/>
        </w:rPr>
        <w:t>знакомство с</w:t>
      </w:r>
      <w:r w:rsidR="00994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«Истори</w:t>
      </w:r>
      <w:r w:rsidR="00FD7E0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развития аэробики», «Виды аэробики», «Перспективы развития аэробики», «Гигиенические знания, умения и навыки», «режим дня, закаливание организма, здоровый образ жизни», «Основы спортивного питания», «Требования к инвентарю и спортивной экипировке», «Тре</w:t>
      </w:r>
      <w:r w:rsidR="001007F4">
        <w:rPr>
          <w:rFonts w:ascii="Times New Roman" w:hAnsi="Times New Roman" w:cs="Times New Roman"/>
          <w:sz w:val="28"/>
          <w:szCs w:val="28"/>
        </w:rPr>
        <w:t>бование к технике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7F4" w:rsidRDefault="001007F4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D7E08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D7E08">
        <w:rPr>
          <w:rFonts w:ascii="Times New Roman" w:hAnsi="Times New Roman" w:cs="Times New Roman"/>
          <w:sz w:val="28"/>
          <w:szCs w:val="28"/>
        </w:rPr>
        <w:t>Знакомство с техникой элементов аэробики.</w:t>
      </w:r>
    </w:p>
    <w:p w:rsidR="001007F4" w:rsidRDefault="001007F4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D7E08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Основные направления в аэробике: 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Прыжок шагом со сменой согнутой ноги в шпагат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Равновесие, нога вперед без рук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Равновесие, нога в сторону без рук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Шпагат лежа на спине</w:t>
      </w:r>
    </w:p>
    <w:p w:rsidR="007838AF" w:rsidRDefault="007838AF" w:rsidP="007838AF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3. Изучение различных стилей танцевальной аэробики</w:t>
      </w:r>
    </w:p>
    <w:p w:rsidR="007838AF" w:rsidRPr="001007F4" w:rsidRDefault="007838AF" w:rsidP="007838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техникой выполн</w:t>
      </w:r>
      <w:r w:rsidR="000E1BAB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7838AF" w:rsidRPr="007838AF" w:rsidRDefault="007838AF" w:rsidP="007838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838AF">
        <w:rPr>
          <w:rFonts w:ascii="Times New Roman" w:hAnsi="Times New Roman" w:cs="Times New Roman"/>
          <w:sz w:val="28"/>
          <w:szCs w:val="28"/>
        </w:rPr>
        <w:t>:</w:t>
      </w:r>
      <w:r w:rsidRPr="007838AF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Освоение техники основных базовых танцевальных шагов.</w:t>
      </w:r>
    </w:p>
    <w:p w:rsidR="007838AF" w:rsidRPr="007838AF" w:rsidRDefault="007838AF" w:rsidP="007838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силовая аэробика,</w:t>
      </w:r>
    </w:p>
    <w:p w:rsidR="007838AF" w:rsidRDefault="007838AF" w:rsidP="007838A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капоэру </w:t>
      </w:r>
    </w:p>
    <w:p w:rsidR="00E04395" w:rsidRDefault="00E04395" w:rsidP="00E043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9203E5">
        <w:rPr>
          <w:rFonts w:ascii="Times New Roman" w:hAnsi="Times New Roman"/>
          <w:b/>
          <w:bCs/>
          <w:sz w:val="28"/>
          <w:szCs w:val="28"/>
        </w:rPr>
        <w:t>ема 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62FE2">
        <w:rPr>
          <w:rFonts w:ascii="Times New Roman" w:hAnsi="Times New Roman"/>
          <w:b/>
          <w:bCs/>
          <w:sz w:val="28"/>
          <w:szCs w:val="28"/>
        </w:rPr>
        <w:t>Общая физическая подготовка, специальная физическая подготовка</w:t>
      </w:r>
    </w:p>
    <w:p w:rsidR="001007F4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9203E5">
        <w:rPr>
          <w:rFonts w:ascii="Times New Roman" w:hAnsi="Times New Roman"/>
          <w:sz w:val="28"/>
          <w:szCs w:val="28"/>
        </w:rPr>
        <w:t>ознакомление</w:t>
      </w:r>
      <w:r w:rsidR="00FD7E08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«Методик</w:t>
      </w:r>
      <w:r w:rsidR="00FD7E0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развития двигательных качеств: гибкости, быстроты, ловкости, си</w:t>
      </w:r>
      <w:r w:rsidR="001007F4">
        <w:rPr>
          <w:rFonts w:ascii="Times New Roman" w:hAnsi="Times New Roman"/>
          <w:sz w:val="28"/>
          <w:szCs w:val="28"/>
        </w:rPr>
        <w:t>лы, выносливости, координации».</w:t>
      </w:r>
    </w:p>
    <w:p w:rsidR="00E04395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</w:t>
      </w:r>
      <w:r>
        <w:rPr>
          <w:rFonts w:ascii="Times New Roman" w:hAnsi="Times New Roman"/>
          <w:sz w:val="28"/>
          <w:szCs w:val="28"/>
        </w:rPr>
        <w:lastRenderedPageBreak/>
        <w:t>упражнений на растяжку всех групп мышц, выполнение движений в разных напр</w:t>
      </w:r>
      <w:r w:rsidR="001007F4">
        <w:rPr>
          <w:rFonts w:ascii="Times New Roman" w:hAnsi="Times New Roman"/>
          <w:sz w:val="28"/>
          <w:szCs w:val="28"/>
        </w:rPr>
        <w:t>авлениях и в разных плоскостях»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9203E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>. Хореография</w:t>
      </w:r>
    </w:p>
    <w:p w:rsidR="003B3D4B" w:rsidRDefault="003B3D4B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465B6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395">
        <w:rPr>
          <w:rFonts w:ascii="Times New Roman" w:hAnsi="Times New Roman" w:cs="Times New Roman"/>
          <w:sz w:val="28"/>
          <w:szCs w:val="28"/>
        </w:rPr>
        <w:t>Знание профессиональной терминологии (термины осн</w:t>
      </w:r>
      <w:r>
        <w:rPr>
          <w:rFonts w:ascii="Times New Roman" w:hAnsi="Times New Roman" w:cs="Times New Roman"/>
          <w:sz w:val="28"/>
          <w:szCs w:val="28"/>
        </w:rPr>
        <w:t>овных шагов и их разновидности).</w:t>
      </w:r>
    </w:p>
    <w:p w:rsidR="00E04395" w:rsidRDefault="003B3D4B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E465B6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E04395">
        <w:rPr>
          <w:rFonts w:ascii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</w:t>
      </w:r>
      <w:r>
        <w:rPr>
          <w:rFonts w:ascii="Times New Roman" w:hAnsi="Times New Roman" w:cs="Times New Roman"/>
          <w:sz w:val="28"/>
          <w:szCs w:val="28"/>
        </w:rPr>
        <w:t xml:space="preserve"> Работа над перемещением по площадке. Работа рук в разных плоскостях.</w:t>
      </w:r>
    </w:p>
    <w:p w:rsidR="00E04395" w:rsidRDefault="009203E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. Зачетные требования </w:t>
      </w:r>
      <w:r w:rsidR="00E04395">
        <w:rPr>
          <w:rFonts w:ascii="Times New Roman" w:hAnsi="Times New Roman" w:cs="Times New Roman"/>
          <w:sz w:val="28"/>
          <w:szCs w:val="28"/>
        </w:rPr>
        <w:t>(смотреть приложение)</w:t>
      </w:r>
    </w:p>
    <w:p w:rsidR="00E04395" w:rsidRDefault="009203E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. Участие в соревнованиях </w:t>
      </w:r>
      <w:r w:rsidR="00E04395">
        <w:rPr>
          <w:rFonts w:ascii="Times New Roman" w:hAnsi="Times New Roman" w:cs="Times New Roman"/>
          <w:sz w:val="28"/>
          <w:szCs w:val="28"/>
        </w:rPr>
        <w:t>по фитнесу и спортивной аэробике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03E5">
        <w:rPr>
          <w:rFonts w:ascii="Times New Roman" w:hAnsi="Times New Roman" w:cs="Times New Roman"/>
          <w:b/>
          <w:bCs/>
          <w:sz w:val="28"/>
          <w:szCs w:val="28"/>
        </w:rPr>
        <w:t>Задачи 4-го года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Достичь высокого уровня физических качеств детей;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Знать технику выполнения базовых движений аэробики;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Повысить уровень силовой выносливости детей.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Уметь строить тренировочные занятия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9203E5" w:rsidRDefault="00624F11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4-го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062"/>
        <w:gridCol w:w="1262"/>
        <w:gridCol w:w="1352"/>
        <w:gridCol w:w="1673"/>
      </w:tblGrid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Pr="000A2DDB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Pr="00DA33A1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и закаливание организма, ЗОЖ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проведенных соревнований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Pr="00DA33A1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Pr="000A2DDB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DA33A1">
              <w:rPr>
                <w:rFonts w:ascii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Хореография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 Участие в соревнованиях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9203E5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E5" w:rsidRDefault="009203E5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высокого уровня физических качеств;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техники выполнения базовых движений аэробики;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 строить, составлять тренировочные занятия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силовой выносливости детей.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E3044F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Теория и методика физической культуры и спорта. 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FD7E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D7E08" w:rsidRPr="00FD7E08">
        <w:rPr>
          <w:rFonts w:ascii="Times New Roman" w:hAnsi="Times New Roman" w:cs="Times New Roman"/>
          <w:iCs/>
          <w:sz w:val="28"/>
          <w:szCs w:val="28"/>
        </w:rPr>
        <w:t>знакомство с</w:t>
      </w:r>
      <w:r w:rsidR="00FD7E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«Гигиенически</w:t>
      </w:r>
      <w:r w:rsidR="00FD7E0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знани</w:t>
      </w:r>
      <w:r w:rsidR="00FD7E08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, умения</w:t>
      </w:r>
      <w:r w:rsidR="00FD7E0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FD7E0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», «режим дня, закаливание организма, здоровый образ жизни»</w:t>
      </w:r>
      <w:r w:rsidR="00E304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«Требования к инвентарю и спортивной экипировке», «Тре</w:t>
      </w:r>
      <w:r w:rsidR="003B3D4B">
        <w:rPr>
          <w:rFonts w:ascii="Times New Roman" w:hAnsi="Times New Roman" w:cs="Times New Roman"/>
          <w:sz w:val="28"/>
          <w:szCs w:val="28"/>
        </w:rPr>
        <w:t>бование к технике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аэробики.</w:t>
      </w:r>
    </w:p>
    <w:p w:rsidR="009203E5" w:rsidRDefault="00E0439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3E5" w:rsidRPr="00FD7E08">
        <w:rPr>
          <w:rFonts w:ascii="Times New Roman" w:hAnsi="Times New Roman" w:cs="Times New Roman"/>
          <w:i/>
          <w:sz w:val="28"/>
          <w:szCs w:val="28"/>
        </w:rPr>
        <w:t>Теория</w:t>
      </w:r>
      <w:r w:rsidR="009203E5">
        <w:rPr>
          <w:rFonts w:ascii="Times New Roman" w:hAnsi="Times New Roman" w:cs="Times New Roman"/>
          <w:sz w:val="28"/>
          <w:szCs w:val="28"/>
        </w:rPr>
        <w:t>: Знакомство с техникой элементов аэробики.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FD7E08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Основные направления в аэробике: 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Прыжок шагом со сменой согнутой ноги в шпагат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Равновесие, нога вперед без рук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Равновесие, нога в сторону без рук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Шпагат лежа на спине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-Прыжок на 360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 шпагат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03E5" w:rsidRDefault="009203E5" w:rsidP="009203E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3. Изучение различных стилей танцевальной аэробики</w:t>
      </w:r>
    </w:p>
    <w:p w:rsidR="009203E5" w:rsidRPr="001007F4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техникой выполнения элементов.</w:t>
      </w:r>
    </w:p>
    <w:p w:rsidR="009203E5" w:rsidRPr="007838AF" w:rsidRDefault="009203E5" w:rsidP="009203E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838AF">
        <w:rPr>
          <w:rFonts w:ascii="Times New Roman" w:hAnsi="Times New Roman" w:cs="Times New Roman"/>
          <w:sz w:val="28"/>
          <w:szCs w:val="28"/>
        </w:rPr>
        <w:t>:</w:t>
      </w:r>
      <w:r w:rsidRPr="007838AF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Освоение техники основных базовых танцевальных шагов.</w:t>
      </w:r>
    </w:p>
    <w:p w:rsidR="009203E5" w:rsidRDefault="009203E5" w:rsidP="009203E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зумба</w:t>
      </w:r>
      <w:r w:rsidRPr="009203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4395" w:rsidRDefault="009203E5" w:rsidP="009203E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фанк</w:t>
      </w:r>
    </w:p>
    <w:p w:rsidR="009203E5" w:rsidRPr="0067081D" w:rsidRDefault="009203E5" w:rsidP="009203E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-джаз</w:t>
      </w:r>
    </w:p>
    <w:p w:rsidR="00E04395" w:rsidRDefault="009203E5" w:rsidP="00E043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 4</w:t>
      </w:r>
      <w:r w:rsidR="00E0439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04395" w:rsidRPr="00F62FE2">
        <w:rPr>
          <w:rFonts w:ascii="Times New Roman" w:hAnsi="Times New Roman"/>
          <w:b/>
          <w:bCs/>
          <w:sz w:val="28"/>
          <w:szCs w:val="28"/>
        </w:rPr>
        <w:t>Общая физическая подготовка, специальная физическая подготовка</w:t>
      </w:r>
    </w:p>
    <w:p w:rsidR="003B3D4B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«Методика развития двигательных качеств: гибкости, быстроты, ловкости, силы, выносливости, координации». </w:t>
      </w:r>
    </w:p>
    <w:p w:rsidR="00E04395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</w:t>
      </w:r>
      <w:r>
        <w:rPr>
          <w:rFonts w:ascii="Times New Roman" w:hAnsi="Times New Roman"/>
          <w:sz w:val="28"/>
          <w:szCs w:val="28"/>
        </w:rPr>
        <w:lastRenderedPageBreak/>
        <w:t>упражнения с предметами, силовые и интервальные тренировки, выполнение упражнений на растяжку всех групп мышц,выполнение движений в разных напр</w:t>
      </w:r>
      <w:r w:rsidR="003B3D4B">
        <w:rPr>
          <w:rFonts w:ascii="Times New Roman" w:hAnsi="Times New Roman"/>
          <w:sz w:val="28"/>
          <w:szCs w:val="28"/>
        </w:rPr>
        <w:t>авлениях и в разных плоскостях»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9203E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 Хореография</w:t>
      </w:r>
    </w:p>
    <w:p w:rsidR="003B3D4B" w:rsidRDefault="003B3D4B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860C9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395">
        <w:rPr>
          <w:rFonts w:ascii="Times New Roman" w:hAnsi="Times New Roman" w:cs="Times New Roman"/>
          <w:sz w:val="28"/>
          <w:szCs w:val="28"/>
        </w:rPr>
        <w:t>Знание профессиональной терминологии(термины осн</w:t>
      </w:r>
      <w:r>
        <w:rPr>
          <w:rFonts w:ascii="Times New Roman" w:hAnsi="Times New Roman" w:cs="Times New Roman"/>
          <w:sz w:val="28"/>
          <w:szCs w:val="28"/>
        </w:rPr>
        <w:t>овных шагов и их разновидности).</w:t>
      </w:r>
    </w:p>
    <w:p w:rsidR="00E04395" w:rsidRDefault="003B3D4B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860C9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E04395">
        <w:rPr>
          <w:rFonts w:ascii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</w:t>
      </w:r>
    </w:p>
    <w:p w:rsidR="00E04395" w:rsidRDefault="009203E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>. Зачетные требования (смотреть приложение)</w:t>
      </w:r>
    </w:p>
    <w:p w:rsidR="00E04395" w:rsidRDefault="009203E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E04395">
        <w:rPr>
          <w:rFonts w:ascii="Times New Roman" w:hAnsi="Times New Roman" w:cs="Times New Roman"/>
          <w:b/>
          <w:bCs/>
          <w:sz w:val="28"/>
          <w:szCs w:val="28"/>
        </w:rPr>
        <w:t xml:space="preserve">. Участие в соревнованиях </w:t>
      </w:r>
      <w:r w:rsidR="00E04395">
        <w:rPr>
          <w:rFonts w:ascii="Times New Roman" w:hAnsi="Times New Roman" w:cs="Times New Roman"/>
          <w:sz w:val="28"/>
          <w:szCs w:val="28"/>
        </w:rPr>
        <w:t>по фитнесу и спортивной аэробике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5-го года обучения: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Достичь высокого уровня физических качеств детей;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Знать технику выполнения базовых движений аэробики;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Формировать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Повысить уровень силовой выносливости детей.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Уметь строить тренировочные занятия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3E345E" w:rsidRDefault="00624F11" w:rsidP="003E345E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3E345E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 5-го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2"/>
        <w:gridCol w:w="1062"/>
        <w:gridCol w:w="1262"/>
        <w:gridCol w:w="1352"/>
        <w:gridCol w:w="1673"/>
      </w:tblGrid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Форма, контроль, аттестация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1.Теоретическая подготовка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Pr="000A2DDB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Pr="00DA33A1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и закаливание организма, ЗОЖ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к технике безопасности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спортивного питания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Pr="00DA33A1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и совершенствование техники элементов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Pr="000A2DDB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Изучение различных стилей танцевальной аэробики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DA33A1">
              <w:rPr>
                <w:rFonts w:ascii="Times New Roman" w:hAnsi="Times New Roman" w:cs="Times New Roman"/>
                <w:b/>
                <w:sz w:val="28"/>
                <w:szCs w:val="28"/>
              </w:rPr>
              <w:t>ОФП и СФП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Хореография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объяснение, показ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Зачетные требования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Участие в соревнованиях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3E345E" w:rsidTr="00850B3D"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5E" w:rsidRDefault="003E345E" w:rsidP="00850B3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395" w:rsidRDefault="003E345E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высокого уровня физических качеств;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техники выполнения базовых движений аэробики;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у детей умения и навыки самообслуживания, потребность трудиться,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 строить, составлять тренировочные занятия</w:t>
      </w:r>
    </w:p>
    <w:p w:rsidR="00E04395" w:rsidRDefault="00E04395" w:rsidP="00E04395">
      <w:pPr>
        <w:pStyle w:val="1"/>
        <w:numPr>
          <w:ilvl w:val="0"/>
          <w:numId w:val="6"/>
        </w:numPr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силовой выносливости детей.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программы:</w:t>
      </w:r>
    </w:p>
    <w:p w:rsidR="00284406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 Теория и методика физической культуры и спорта. 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Теория:</w:t>
      </w:r>
      <w:r w:rsidR="002844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84406" w:rsidRPr="00284406">
        <w:rPr>
          <w:rFonts w:ascii="Times New Roman" w:hAnsi="Times New Roman" w:cs="Times New Roman"/>
          <w:iCs/>
          <w:sz w:val="28"/>
          <w:szCs w:val="28"/>
        </w:rPr>
        <w:t>знакомство с</w:t>
      </w:r>
      <w:r w:rsidR="002844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«Истори</w:t>
      </w:r>
      <w:r w:rsidR="00284406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развития аэробики», «Виды аэробики», «Перспективы развития аэробики», «Место и роль физической культуры и спорта в современном обществе», «Основы законодательства в сфере физической культуры и спорта», «Гигиенические знания, умения и навыки», «режим дня, закаливание организма, здоровый образ жизни», «Основы спортивного питания», «Требования к инвентарю и спортивной экипировке», «Тре</w:t>
      </w:r>
      <w:r w:rsidR="00514627">
        <w:rPr>
          <w:rFonts w:ascii="Times New Roman" w:hAnsi="Times New Roman" w:cs="Times New Roman"/>
          <w:sz w:val="28"/>
          <w:szCs w:val="28"/>
        </w:rPr>
        <w:t>бование к технике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 Изучение и совершенствование техники элементов аэробики.</w:t>
      </w:r>
    </w:p>
    <w:p w:rsidR="00E04395" w:rsidRPr="003E345E" w:rsidRDefault="003E345E" w:rsidP="00E04395">
      <w:pPr>
        <w:pStyle w:val="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техникой элементов аэробики.</w:t>
      </w:r>
    </w:p>
    <w:p w:rsidR="00514627" w:rsidRDefault="00514627" w:rsidP="00E0439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406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bCs/>
          <w:sz w:val="28"/>
          <w:szCs w:val="28"/>
        </w:rPr>
        <w:t>: Мастер-классы разных направлений в аэробике.</w:t>
      </w:r>
    </w:p>
    <w:p w:rsidR="003E345E" w:rsidRPr="001007F4" w:rsidRDefault="003E345E" w:rsidP="003E345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техникой выполнения элементов.</w:t>
      </w:r>
    </w:p>
    <w:p w:rsidR="003E345E" w:rsidRPr="007838AF" w:rsidRDefault="003E345E" w:rsidP="003E345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7838AF">
        <w:rPr>
          <w:rFonts w:ascii="Times New Roman" w:hAnsi="Times New Roman" w:cs="Times New Roman"/>
          <w:sz w:val="28"/>
          <w:szCs w:val="28"/>
        </w:rPr>
        <w:t>:</w:t>
      </w:r>
      <w:r w:rsidRPr="007838AF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Освоение техники основных базовых танцевальных шагов.</w:t>
      </w:r>
    </w:p>
    <w:p w:rsidR="003E345E" w:rsidRDefault="003E345E" w:rsidP="003E345E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03E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пилатес</w:t>
      </w:r>
    </w:p>
    <w:p w:rsidR="003E345E" w:rsidRDefault="003E345E" w:rsidP="003E345E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хип-хоп  </w:t>
      </w:r>
    </w:p>
    <w:p w:rsidR="003E345E" w:rsidRPr="0067081D" w:rsidRDefault="00360C7F" w:rsidP="003E345E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905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бачата</w:t>
      </w:r>
    </w:p>
    <w:p w:rsidR="00E04395" w:rsidRPr="0067081D" w:rsidRDefault="00E04395" w:rsidP="00E04395">
      <w:pPr>
        <w:pStyle w:val="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4395" w:rsidRDefault="00E04395" w:rsidP="00E04395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3. </w:t>
      </w:r>
      <w:r w:rsidRPr="00F62FE2">
        <w:rPr>
          <w:rFonts w:ascii="Times New Roman" w:hAnsi="Times New Roman"/>
          <w:b/>
          <w:bCs/>
          <w:sz w:val="28"/>
          <w:szCs w:val="28"/>
        </w:rPr>
        <w:t>Общая физическая подготовка, специальная физическая подготовка</w:t>
      </w:r>
    </w:p>
    <w:p w:rsidR="00514627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«Методика развития двигательных качеств: гибкости, быстроты, ловкости, силы, выносливости, координации». </w:t>
      </w:r>
    </w:p>
    <w:p w:rsidR="00E04395" w:rsidRDefault="00E04395" w:rsidP="00E0439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172D">
        <w:rPr>
          <w:rFonts w:ascii="Times New Roman" w:hAnsi="Times New Roman"/>
          <w:i/>
          <w:iCs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упражнения для развития силы, на растягивание мышц и их расслабление, упражнения для формирования правильной осанки, совершенствования координации движений, постановки дыхания, упражнения с предметами, силовые и интервальные тренировки, выполнение упражнений на растяжку всех групп мышц,выполнение движений в разных напр</w:t>
      </w:r>
      <w:r w:rsidR="00514627">
        <w:rPr>
          <w:rFonts w:ascii="Times New Roman" w:hAnsi="Times New Roman"/>
          <w:sz w:val="28"/>
          <w:szCs w:val="28"/>
        </w:rPr>
        <w:t>авлениях и в разных плоскостях»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 Хореография</w:t>
      </w:r>
    </w:p>
    <w:p w:rsidR="00514627" w:rsidRDefault="00514627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860C9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04395">
        <w:rPr>
          <w:rFonts w:ascii="Times New Roman" w:hAnsi="Times New Roman" w:cs="Times New Roman"/>
          <w:sz w:val="28"/>
          <w:szCs w:val="28"/>
        </w:rPr>
        <w:t>Знание профессиональной терминологии</w:t>
      </w:r>
      <w:r w:rsidR="003E345E">
        <w:rPr>
          <w:rFonts w:ascii="Times New Roman" w:hAnsi="Times New Roman" w:cs="Times New Roman"/>
          <w:sz w:val="28"/>
          <w:szCs w:val="28"/>
        </w:rPr>
        <w:t xml:space="preserve"> </w:t>
      </w:r>
      <w:r w:rsidR="00E04395">
        <w:rPr>
          <w:rFonts w:ascii="Times New Roman" w:hAnsi="Times New Roman" w:cs="Times New Roman"/>
          <w:sz w:val="28"/>
          <w:szCs w:val="28"/>
        </w:rPr>
        <w:t>(термины основных шагов и их разнови</w:t>
      </w:r>
      <w:r>
        <w:rPr>
          <w:rFonts w:ascii="Times New Roman" w:hAnsi="Times New Roman" w:cs="Times New Roman"/>
          <w:sz w:val="28"/>
          <w:szCs w:val="28"/>
        </w:rPr>
        <w:t>дности)</w:t>
      </w:r>
    </w:p>
    <w:p w:rsidR="00E04395" w:rsidRDefault="00514627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5860C9">
        <w:rPr>
          <w:rFonts w:ascii="Times New Roman" w:hAnsi="Times New Roman" w:cs="Times New Roman"/>
          <w:i/>
          <w:sz w:val="28"/>
          <w:szCs w:val="28"/>
        </w:rPr>
        <w:lastRenderedPageBreak/>
        <w:t>Практика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04395">
        <w:rPr>
          <w:rFonts w:ascii="Times New Roman" w:hAnsi="Times New Roman" w:cs="Times New Roman"/>
          <w:sz w:val="28"/>
          <w:szCs w:val="28"/>
        </w:rPr>
        <w:t xml:space="preserve"> навыки музыкальности, пластичности, выразительности, артистичности.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5. Зачетные требования (смотреть приложение)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6. Участие в соревнованиях </w:t>
      </w:r>
      <w:r>
        <w:rPr>
          <w:rFonts w:ascii="Times New Roman" w:hAnsi="Times New Roman" w:cs="Times New Roman"/>
          <w:sz w:val="28"/>
          <w:szCs w:val="28"/>
        </w:rPr>
        <w:t>по фитнесу и спортивной аэробике</w:t>
      </w:r>
    </w:p>
    <w:p w:rsidR="00E04395" w:rsidRDefault="00E04395" w:rsidP="00E04395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аттестации и оценочные материалы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Default="00E04395" w:rsidP="00E04395">
      <w:pPr>
        <w:pStyle w:val="1"/>
        <w:tabs>
          <w:tab w:val="left" w:pos="79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Тестирование двигательной подготовленности обучающихся оздоровительной аэробики.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Базовые движения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Баллы (максимум 6 баллов)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1. Шаг (</w:t>
            </w: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March)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 xml:space="preserve">. Бег </w:t>
            </w: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(Jog)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 xml:space="preserve">Скип </w:t>
            </w: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(Skip)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4. Подъем колена</w:t>
            </w: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(Knee up)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 xml:space="preserve">Мах </w:t>
            </w: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(Kick)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6. Прыжок «ноги врозь – вместе» (</w:t>
            </w: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JumpingJack</w:t>
            </w: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7. Выпад (</w:t>
            </w:r>
            <w:r w:rsidRPr="009A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Lange)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04395" w:rsidRPr="009A534C" w:rsidTr="0012308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95" w:rsidRPr="009A534C" w:rsidRDefault="00E04395" w:rsidP="00123080">
            <w:pPr>
              <w:pStyle w:val="1"/>
              <w:tabs>
                <w:tab w:val="left" w:pos="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34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E04395" w:rsidRDefault="00E04395" w:rsidP="00E04395">
      <w:pPr>
        <w:pStyle w:val="1"/>
        <w:tabs>
          <w:tab w:val="left" w:pos="798"/>
        </w:tabs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Высокий уровень- 6 баллов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Средний уровень- 5 баллов</w:t>
      </w:r>
    </w:p>
    <w:p w:rsidR="00E04395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Низкий уровень - 4 и ниже</w:t>
      </w:r>
      <w:r w:rsidRPr="00E4485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24B2F" w:rsidRDefault="00124B2F" w:rsidP="00124B2F">
      <w:pPr>
        <w:pStyle w:val="1"/>
        <w:tabs>
          <w:tab w:val="left" w:pos="79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24B2F" w:rsidRPr="00E7168F" w:rsidRDefault="00124B2F" w:rsidP="00124B2F">
      <w:pPr>
        <w:tabs>
          <w:tab w:val="left" w:pos="798"/>
        </w:tabs>
        <w:jc w:val="both"/>
        <w:rPr>
          <w:color w:val="000000"/>
          <w:sz w:val="28"/>
          <w:szCs w:val="28"/>
          <w:lang w:eastAsia="en-US"/>
        </w:rPr>
      </w:pPr>
      <w:r w:rsidRPr="00E7168F">
        <w:rPr>
          <w:color w:val="000000"/>
          <w:sz w:val="28"/>
          <w:szCs w:val="28"/>
          <w:lang w:eastAsia="en-US"/>
        </w:rPr>
        <w:t>2. Уровень физиче</w:t>
      </w:r>
      <w:r>
        <w:rPr>
          <w:color w:val="000000"/>
          <w:sz w:val="28"/>
          <w:szCs w:val="28"/>
          <w:lang w:eastAsia="en-US"/>
        </w:rPr>
        <w:t xml:space="preserve">ской подготовленности </w:t>
      </w:r>
      <w:r w:rsidRPr="00E7168F">
        <w:rPr>
          <w:color w:val="000000"/>
          <w:sz w:val="28"/>
          <w:szCs w:val="28"/>
          <w:lang w:eastAsia="en-US"/>
        </w:rPr>
        <w:t xml:space="preserve">детей </w:t>
      </w:r>
      <w:r>
        <w:rPr>
          <w:color w:val="000000"/>
          <w:sz w:val="28"/>
          <w:szCs w:val="28"/>
          <w:lang w:eastAsia="en-US"/>
        </w:rPr>
        <w:t>5</w:t>
      </w:r>
      <w:r w:rsidRPr="00E7168F">
        <w:rPr>
          <w:color w:val="000000"/>
          <w:sz w:val="28"/>
          <w:szCs w:val="28"/>
          <w:lang w:eastAsia="en-US"/>
        </w:rPr>
        <w:t>-10 лет</w:t>
      </w:r>
    </w:p>
    <w:p w:rsidR="00124B2F" w:rsidRPr="00E7168F" w:rsidRDefault="00124B2F" w:rsidP="00124B2F">
      <w:pPr>
        <w:tabs>
          <w:tab w:val="left" w:pos="798"/>
        </w:tabs>
        <w:jc w:val="both"/>
        <w:rPr>
          <w:color w:val="000000"/>
          <w:sz w:val="28"/>
          <w:szCs w:val="28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701"/>
        <w:gridCol w:w="1276"/>
        <w:gridCol w:w="1559"/>
        <w:gridCol w:w="1418"/>
      </w:tblGrid>
      <w:tr w:rsidR="00124B2F" w:rsidRPr="00E7168F" w:rsidTr="00124B2F">
        <w:tc>
          <w:tcPr>
            <w:tcW w:w="3652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Контрольные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упражнения</w:t>
            </w:r>
          </w:p>
        </w:tc>
        <w:tc>
          <w:tcPr>
            <w:tcW w:w="1701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Возраст,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лет</w:t>
            </w:r>
          </w:p>
        </w:tc>
        <w:tc>
          <w:tcPr>
            <w:tcW w:w="1276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Низкий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559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Средний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1418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Высокий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уровень</w:t>
            </w:r>
          </w:p>
        </w:tc>
      </w:tr>
      <w:tr w:rsidR="00124B2F" w:rsidRPr="00E7168F" w:rsidTr="00124B2F">
        <w:tc>
          <w:tcPr>
            <w:tcW w:w="3652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Наклон вперед из положения стоя на гимнастической скамейке (от уровня скамьи-см)</w:t>
            </w:r>
          </w:p>
        </w:tc>
        <w:tc>
          <w:tcPr>
            <w:tcW w:w="1701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6-7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8-9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10-11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+3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+3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+3</w:t>
            </w:r>
          </w:p>
        </w:tc>
        <w:tc>
          <w:tcPr>
            <w:tcW w:w="1559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+5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+5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+5</w:t>
            </w:r>
          </w:p>
        </w:tc>
        <w:tc>
          <w:tcPr>
            <w:tcW w:w="1418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+9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+9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+11</w:t>
            </w:r>
          </w:p>
        </w:tc>
      </w:tr>
      <w:tr w:rsidR="00124B2F" w:rsidRPr="00E7168F" w:rsidTr="00124B2F">
        <w:tc>
          <w:tcPr>
            <w:tcW w:w="3652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Поднимание туловища из положения лежа на спине (количество раз за 30с,1м)</w:t>
            </w:r>
          </w:p>
        </w:tc>
        <w:tc>
          <w:tcPr>
            <w:tcW w:w="1701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6-7(30сек)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8-9(1мин)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10-11(1мин)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10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9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11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22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418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14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32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37</w:t>
            </w:r>
          </w:p>
        </w:tc>
      </w:tr>
      <w:tr w:rsidR="00124B2F" w:rsidRPr="00E7168F" w:rsidTr="00124B2F">
        <w:tc>
          <w:tcPr>
            <w:tcW w:w="3652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Прыжки в длину с места толчком двумя ногами (см)</w:t>
            </w:r>
          </w:p>
        </w:tc>
        <w:tc>
          <w:tcPr>
            <w:tcW w:w="1701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6-7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8-9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10-11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77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103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559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87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117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132</w:t>
            </w:r>
          </w:p>
        </w:tc>
        <w:tc>
          <w:tcPr>
            <w:tcW w:w="1418" w:type="dxa"/>
          </w:tcPr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107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137</w:t>
            </w:r>
          </w:p>
          <w:p w:rsidR="00124B2F" w:rsidRPr="00E7168F" w:rsidRDefault="00124B2F" w:rsidP="00D957F0">
            <w:pPr>
              <w:tabs>
                <w:tab w:val="left" w:pos="798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7168F">
              <w:rPr>
                <w:color w:val="000000"/>
                <w:sz w:val="28"/>
                <w:szCs w:val="28"/>
                <w:lang w:eastAsia="en-US"/>
              </w:rPr>
              <w:t>152</w:t>
            </w:r>
          </w:p>
        </w:tc>
      </w:tr>
    </w:tbl>
    <w:p w:rsidR="00124B2F" w:rsidRDefault="00124B2F" w:rsidP="00124B2F">
      <w:pPr>
        <w:pStyle w:val="1"/>
        <w:tabs>
          <w:tab w:val="left" w:pos="79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04395" w:rsidRPr="00640083" w:rsidRDefault="00E04395" w:rsidP="00E04395">
      <w:pPr>
        <w:pStyle w:val="1"/>
        <w:tabs>
          <w:tab w:val="left" w:pos="7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48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Результаты </w:t>
      </w:r>
      <w:r w:rsidRPr="00E44850">
        <w:rPr>
          <w:rFonts w:ascii="Times New Roman" w:hAnsi="Times New Roman" w:cs="Times New Roman"/>
          <w:sz w:val="28"/>
          <w:szCs w:val="28"/>
        </w:rPr>
        <w:t>реализации поставленных цели и задач можно проследить с помощью подведения итогов мониторинга, учас</w:t>
      </w:r>
      <w:r>
        <w:rPr>
          <w:rFonts w:ascii="Times New Roman" w:hAnsi="Times New Roman" w:cs="Times New Roman"/>
          <w:sz w:val="28"/>
          <w:szCs w:val="28"/>
        </w:rPr>
        <w:t>тия обучающихся детей в соревнованиях городских, районных и краевых.</w:t>
      </w:r>
    </w:p>
    <w:p w:rsidR="00E04395" w:rsidRDefault="00E04395" w:rsidP="00E04395"/>
    <w:p w:rsidR="00E04395" w:rsidRPr="006A5712" w:rsidRDefault="00E04395" w:rsidP="00E04395">
      <w:pPr>
        <w:shd w:val="clear" w:color="auto" w:fill="FFFFFF"/>
        <w:rPr>
          <w:b/>
          <w:color w:val="000000"/>
          <w:sz w:val="28"/>
          <w:szCs w:val="28"/>
        </w:rPr>
      </w:pPr>
      <w:r w:rsidRPr="006A5712">
        <w:rPr>
          <w:b/>
          <w:color w:val="000000"/>
          <w:sz w:val="28"/>
          <w:szCs w:val="28"/>
        </w:rPr>
        <w:lastRenderedPageBreak/>
        <w:t>Организационно- педагогические условия реализации программы</w:t>
      </w:r>
    </w:p>
    <w:p w:rsidR="00E04395" w:rsidRDefault="00E04395" w:rsidP="00E04395">
      <w:pPr>
        <w:jc w:val="center"/>
        <w:rPr>
          <w:b/>
          <w:sz w:val="28"/>
          <w:szCs w:val="28"/>
        </w:rPr>
      </w:pPr>
    </w:p>
    <w:p w:rsidR="00E04395" w:rsidRDefault="00E04395" w:rsidP="00403257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ОБРАЗОВАТЕЛЬНОЙ ПРОГРАММЫ</w:t>
      </w:r>
    </w:p>
    <w:p w:rsidR="00E04395" w:rsidRPr="00AC5240" w:rsidRDefault="005860C9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04395" w:rsidRPr="00AC5240">
        <w:rPr>
          <w:color w:val="000000"/>
          <w:sz w:val="28"/>
          <w:szCs w:val="28"/>
        </w:rPr>
        <w:t>одготовка учащихся строится на основе следующих методических положений:</w:t>
      </w:r>
    </w:p>
    <w:p w:rsidR="00E04395" w:rsidRPr="00AC5240" w:rsidRDefault="00E04395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C5240">
        <w:rPr>
          <w:color w:val="000000"/>
          <w:sz w:val="28"/>
          <w:szCs w:val="28"/>
        </w:rPr>
        <w:t>- Использование общепедагогических (дидактических) принципов воспитывающего обучения: сознательности и активности занимающихся, наглядности, систематичности, доступности, индивидуализации, прочности и прогрессирования;</w:t>
      </w:r>
    </w:p>
    <w:p w:rsidR="00E04395" w:rsidRPr="00AC5240" w:rsidRDefault="00E04395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Целевая направленность к</w:t>
      </w:r>
      <w:r w:rsidRPr="00AC5240">
        <w:rPr>
          <w:color w:val="000000"/>
          <w:sz w:val="28"/>
          <w:szCs w:val="28"/>
        </w:rPr>
        <w:t> спортивным достижениям путем неуклонного роста объема средств общей и специальной подготовки, соотношения между которыми изменяются из года в год в сторону увеличения объема специальной подготовки;</w:t>
      </w:r>
    </w:p>
    <w:p w:rsidR="00E04395" w:rsidRPr="00AC5240" w:rsidRDefault="00E04395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C5240">
        <w:rPr>
          <w:color w:val="000000"/>
          <w:sz w:val="28"/>
          <w:szCs w:val="28"/>
        </w:rPr>
        <w:t>- Оптимальное соотношение (соразмерность) различных сторон подготовленнос</w:t>
      </w:r>
      <w:r>
        <w:rPr>
          <w:color w:val="000000"/>
          <w:sz w:val="28"/>
          <w:szCs w:val="28"/>
        </w:rPr>
        <w:t>ти учащегося в процессе</w:t>
      </w:r>
      <w:r w:rsidRPr="00AC5240">
        <w:rPr>
          <w:color w:val="000000"/>
          <w:sz w:val="28"/>
          <w:szCs w:val="28"/>
        </w:rPr>
        <w:t> обучения;</w:t>
      </w:r>
    </w:p>
    <w:p w:rsidR="00E04395" w:rsidRPr="00AC5240" w:rsidRDefault="00E04395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C5240">
        <w:rPr>
          <w:color w:val="000000"/>
          <w:sz w:val="28"/>
          <w:szCs w:val="28"/>
        </w:rPr>
        <w:t>- Стремиться к тому, чтобы объем и интенсивность упражнений возрастали по мере улучшения физической подготовленности учащихся. Отдавать предпочтение, упражнениям динамического характера, приучая занимающихся к различному темпу их выполнения,</w:t>
      </w:r>
    </w:p>
    <w:p w:rsidR="00E04395" w:rsidRPr="00AC5240" w:rsidRDefault="00E04395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C5240">
        <w:rPr>
          <w:color w:val="000000"/>
          <w:sz w:val="28"/>
          <w:szCs w:val="28"/>
        </w:rPr>
        <w:t>- Поиск средств, позволяющих решать одновременно несколько задач (например: сочетание физической и технической подготовки);</w:t>
      </w:r>
    </w:p>
    <w:p w:rsidR="00E04395" w:rsidRPr="00AC5240" w:rsidRDefault="00E04395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C5240">
        <w:rPr>
          <w:color w:val="000000"/>
          <w:sz w:val="28"/>
          <w:szCs w:val="28"/>
        </w:rPr>
        <w:t>- Моделирование соревновательной деятельности в тренировочном процессе;</w:t>
      </w:r>
    </w:p>
    <w:p w:rsidR="00E04395" w:rsidRPr="00AC5240" w:rsidRDefault="00E04395" w:rsidP="00624F11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C5240">
        <w:rPr>
          <w:color w:val="000000"/>
          <w:sz w:val="28"/>
          <w:szCs w:val="28"/>
        </w:rPr>
        <w:t>Теоретическая подготовка - формирование у занимающихся специальных знаний, необходимых для успешной деятельности в спортивной аэробике, осуществляется в ходе практических занятий и самостоятельно. Интегральная подготовка направлена на приобретение соревновательного опыта, повышение устойчивости к соревновательному стрессу и надежности выступлений. Может осуществляться в процессе соревнований и модельных тренировок.</w:t>
      </w:r>
    </w:p>
    <w:p w:rsidR="00E04395" w:rsidRDefault="00E04395" w:rsidP="00624F1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AC5240">
        <w:rPr>
          <w:b/>
          <w:bCs/>
          <w:i/>
          <w:iCs/>
          <w:color w:val="000000"/>
        </w:rPr>
        <w:t> </w:t>
      </w:r>
      <w:r>
        <w:rPr>
          <w:b/>
          <w:sz w:val="28"/>
          <w:szCs w:val="28"/>
        </w:rPr>
        <w:t>Материально – техническое обеспечение программы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Оборудование спортивное: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Спортивный зал, оснащенный зеркалами.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Мячи для занятия фитбол-аэробикой.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Степ-платформы.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Спортивные коврики.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Гантели.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Мячи футбольные, волейбольные, баскетбольные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7. Скакалки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8. Секундомер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 Рулетка (прыжки в длину с места)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10. Шведская стенка</w:t>
      </w:r>
    </w:p>
    <w:p w:rsidR="00E04395" w:rsidRPr="00DF6BE3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11.Гимнастическая скамейка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Вспомогательное оборудование: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Музыкальный центр.</w:t>
      </w:r>
    </w:p>
    <w:p w:rsidR="00E04395" w:rsidRDefault="00E04395" w:rsidP="00624F11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Специальная музыка для занятий. </w:t>
      </w:r>
    </w:p>
    <w:p w:rsidR="00403257" w:rsidRDefault="00E04395" w:rsidP="00372C35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Фильмы с мастер-классами.</w:t>
      </w:r>
    </w:p>
    <w:p w:rsidR="00372C35" w:rsidRPr="00372C35" w:rsidRDefault="00372C35" w:rsidP="00372C35">
      <w:pPr>
        <w:pStyle w:val="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257" w:rsidRDefault="00403257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56F6" w:rsidRDefault="000356F6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356F6" w:rsidRDefault="000356F6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403257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24B2F" w:rsidRDefault="00124B2F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348B" w:rsidRPr="00E44850" w:rsidRDefault="00403257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 w:rsidR="0029348B">
        <w:rPr>
          <w:b/>
          <w:bCs/>
          <w:color w:val="000000"/>
          <w:sz w:val="28"/>
          <w:szCs w:val="28"/>
        </w:rPr>
        <w:t>Источники информации для педагога</w:t>
      </w:r>
      <w:r w:rsidR="0029348B" w:rsidRPr="00E44850">
        <w:rPr>
          <w:b/>
          <w:bCs/>
          <w:color w:val="000000"/>
          <w:sz w:val="28"/>
          <w:szCs w:val="28"/>
        </w:rPr>
        <w:t>:</w:t>
      </w:r>
    </w:p>
    <w:p w:rsidR="0029348B" w:rsidRPr="00E44850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44850">
        <w:rPr>
          <w:color w:val="000000"/>
          <w:sz w:val="28"/>
          <w:szCs w:val="28"/>
        </w:rPr>
        <w:t>При составлении рабочей программы использованы следующие нормативные документы и литература:</w:t>
      </w:r>
    </w:p>
    <w:p w:rsidR="0029348B" w:rsidRPr="00133725" w:rsidRDefault="0029348B" w:rsidP="00624F11">
      <w:pPr>
        <w:pStyle w:val="c5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ascii="Calibri" w:hAnsi="Calibri"/>
          <w:color w:val="000000"/>
          <w:sz w:val="28"/>
          <w:szCs w:val="28"/>
        </w:rPr>
      </w:pPr>
      <w:r w:rsidRPr="00133725">
        <w:rPr>
          <w:rStyle w:val="c2"/>
          <w:color w:val="000000"/>
          <w:sz w:val="28"/>
          <w:szCs w:val="28"/>
        </w:rPr>
        <w:t>Примерная программа по фитнес-аэробике для детско-юношеских спортивных школ и специализированных детско-юношеских школ олимпийского резерва / составители: Слуцкер О.С., Сиднева Л.В., Зайцева Г.А., Сахарова М.В. – М.: Федеральное агентство по физ. культ. и спорту, Федерация аэробики России, 2007. – 53 с.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Безматерных, Н. Г. Методика воспитания гибкости у детей 7 – 9 лет на занятиях спортивной аэробики / Н.Г. Безматерных. – Томск : ТГПУ, 200</w:t>
      </w:r>
      <w:r>
        <w:rPr>
          <w:color w:val="000000"/>
          <w:sz w:val="28"/>
          <w:szCs w:val="28"/>
        </w:rPr>
        <w:t>9</w:t>
      </w:r>
      <w:r w:rsidRPr="006A3E91">
        <w:rPr>
          <w:color w:val="000000"/>
          <w:sz w:val="28"/>
          <w:szCs w:val="28"/>
        </w:rPr>
        <w:t>. – С. 151 – 154.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Безматерных, Н.Г. Начальная техническая подготовка девочек 7-9 лет с применением специальных упражнений и тренажерных устройств в спортивной аэробике: автореф. дис. …канд. пед. наук / Н.Г. Безматерных. – Омск, 2006. – С. 3-5, 8-13.</w:t>
      </w:r>
    </w:p>
    <w:p w:rsidR="0029348B" w:rsidRPr="00E50547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50547">
        <w:rPr>
          <w:rStyle w:val="c2"/>
          <w:color w:val="000000"/>
          <w:sz w:val="28"/>
          <w:szCs w:val="28"/>
        </w:rPr>
        <w:t>Козлов В.В. Физическое воспитание детей в учреждениях дополнительного образования. Акробатика. – М.: Гуманитар. изд. центр ВЛАДОС, 2005.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Винер, И.А. Подготовка высококвалифицированных спортсменок в художественной гимнастике :автореф. дис. … канд. пед. наук / И.А. Винер. Спб., 2003. С. 12.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Гваттерини, М.К. Азбука балета / М.К. Гваттерини. – М. : Физкультура и спорт, 200</w:t>
      </w:r>
      <w:r>
        <w:rPr>
          <w:color w:val="000000"/>
          <w:sz w:val="28"/>
          <w:szCs w:val="28"/>
        </w:rPr>
        <w:t>6</w:t>
      </w:r>
      <w:r w:rsidRPr="006A3E91">
        <w:rPr>
          <w:color w:val="000000"/>
          <w:sz w:val="28"/>
          <w:szCs w:val="28"/>
        </w:rPr>
        <w:t>. – С.84-86.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Горбунов, В.А. Тренировочно - соревновательная деятельность спортсменов в аэробике / В.А. Горбунов // Вестник спортивной науки . – 20</w:t>
      </w:r>
      <w:r>
        <w:rPr>
          <w:color w:val="000000"/>
          <w:sz w:val="28"/>
          <w:szCs w:val="28"/>
        </w:rPr>
        <w:t>13</w:t>
      </w:r>
      <w:r w:rsidRPr="006A3E91">
        <w:rPr>
          <w:color w:val="000000"/>
          <w:sz w:val="28"/>
          <w:szCs w:val="28"/>
        </w:rPr>
        <w:t>. - №2. – С. 8-13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Гущина, Н.В. Приемы активации мыслительной деятельности у занимающихся спортивной аэробикой / Н.В. Гущина, Л.В. Разумова // Физическая культура: воспитание, образование, тренировка . – 2010.- С. 22-24.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Значение музыкального сопровождения в спортивной аэробике // Гимнастический мир Санкт-Петербурга. - 20</w:t>
      </w:r>
      <w:r>
        <w:rPr>
          <w:color w:val="000000"/>
          <w:sz w:val="28"/>
          <w:szCs w:val="28"/>
        </w:rPr>
        <w:t>14</w:t>
      </w:r>
      <w:r w:rsidRPr="006A3E91">
        <w:rPr>
          <w:color w:val="000000"/>
          <w:sz w:val="28"/>
          <w:szCs w:val="28"/>
        </w:rPr>
        <w:t>.- №5. – С.24-25.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 xml:space="preserve">Ипполитов, Ю.А. Обучение гимнастическим упражнениям на основе их моделирования / Ю.А. Ипполитов, А.Е.Романов // Теория и практика физической культуры. – </w:t>
      </w:r>
      <w:r>
        <w:rPr>
          <w:color w:val="000000"/>
          <w:sz w:val="28"/>
          <w:szCs w:val="28"/>
        </w:rPr>
        <w:t>2012</w:t>
      </w:r>
      <w:r w:rsidRPr="006A3E91">
        <w:rPr>
          <w:color w:val="000000"/>
          <w:sz w:val="28"/>
          <w:szCs w:val="28"/>
        </w:rPr>
        <w:t>. – №11. – С. 55-57.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Ковшурова, Е.О. Профилактика травматизма на занятиях спортивной аэробикой в вузе / Е.О. Ковшурова // Первый международный научный конгресс «Спорт и здоровье» 9-11 сентября 2003 года, Россия, Спб : Материалы конгресса.- СПб., 20</w:t>
      </w:r>
      <w:r>
        <w:rPr>
          <w:color w:val="000000"/>
          <w:sz w:val="28"/>
          <w:szCs w:val="28"/>
        </w:rPr>
        <w:t>10</w:t>
      </w:r>
      <w:r w:rsidRPr="006A3E91">
        <w:rPr>
          <w:color w:val="000000"/>
          <w:sz w:val="28"/>
          <w:szCs w:val="28"/>
        </w:rPr>
        <w:t>. – Т.I.- С. 224-226.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lastRenderedPageBreak/>
        <w:t>Кокорина, Е.А. Морфофункциональные характеристики как критерии спортивного отбора в аэробике / Е.А. Кокорина // Научные исследования и разработки в спорте :вестн. аспирантуры и докторантуры : посвящ. 110-летию со дня основания Ун-та / [под ред. С.М. Ашкинази] ; С.-Петерб. гос. ун-т физ. культуры им. П.Ф. Лесгафта. - СПб., 2006. - вып. 15. - С. 88-92.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Колесникова, В. Детская аэробика : методика, базовые комплексы / В. Колесникова. - Ростов на Дону, Феникс. - 20</w:t>
      </w:r>
      <w:r>
        <w:rPr>
          <w:color w:val="000000"/>
          <w:sz w:val="28"/>
          <w:szCs w:val="28"/>
        </w:rPr>
        <w:t>11</w:t>
      </w:r>
      <w:r w:rsidRPr="006A3E91">
        <w:rPr>
          <w:color w:val="000000"/>
          <w:sz w:val="28"/>
          <w:szCs w:val="28"/>
        </w:rPr>
        <w:t>.- С. 123-129.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Комплексная физическая подготовка на начальном этапе тренировки в спортивной аэробике : матер. региональной конференции молодых исследователей Волгоградской области по направлению № 19 – Физическая культура и спорт, Волгоград,11 – 14 ноября 2003 г., ВГАФК. – Волгоград, 2004. –С.78-81.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Крючек, Е.С. Модельные характеристики спортивной аэробики / Е.С. Крючек // Гимнастика : сб. науч. трудов. – СПб., 200</w:t>
      </w:r>
      <w:r>
        <w:rPr>
          <w:color w:val="000000"/>
          <w:sz w:val="28"/>
          <w:szCs w:val="28"/>
        </w:rPr>
        <w:t>9</w:t>
      </w:r>
      <w:r w:rsidRPr="006A3E91">
        <w:rPr>
          <w:color w:val="000000"/>
          <w:sz w:val="28"/>
          <w:szCs w:val="28"/>
        </w:rPr>
        <w:t>.- Вып.VI.- С. 84-92.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Крючек, Е.С. Спортивная аэробика: содержание и модельные характеристики / Е.С. Крючек // Гимнастический мир Санкт-Петербурга. – 2003 . - №5. – С. 24-25.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Лаврухина, Г.М. Фитнес в системе физкультурного образования как спортивно-педагогическая дисциплина (реалии и возможности) / Лаврухина Г.М. // Термины и понятия в сфере физической культуры : первый междунар. конгр., 20-22 дек. 2006 г., Санкт-Петербург : материалы конгр.- СПб., 2006. - С. 127.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Лисицкая, Т. С. Аэробика в 2-х т. / Т.С. Лисицкая, Л.В. Сиднева. – М. : Федерация аэробики России.- 20</w:t>
      </w:r>
      <w:r>
        <w:rPr>
          <w:color w:val="000000"/>
          <w:sz w:val="28"/>
          <w:szCs w:val="28"/>
        </w:rPr>
        <w:t>12</w:t>
      </w:r>
      <w:r w:rsidRPr="006A3E91">
        <w:rPr>
          <w:color w:val="000000"/>
          <w:sz w:val="28"/>
          <w:szCs w:val="28"/>
        </w:rPr>
        <w:t>. – С. 171-172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 xml:space="preserve">Лисицкая, Т. С. Аэробика на все вкусы / Т.С. Лисицкая. – М. : Просвещение, </w:t>
      </w:r>
      <w:r>
        <w:rPr>
          <w:color w:val="000000"/>
          <w:sz w:val="28"/>
          <w:szCs w:val="28"/>
        </w:rPr>
        <w:t>2014</w:t>
      </w:r>
      <w:r w:rsidRPr="006A3E91">
        <w:rPr>
          <w:color w:val="000000"/>
          <w:sz w:val="28"/>
          <w:szCs w:val="28"/>
        </w:rPr>
        <w:t>. – С. 81-84.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Мартынов, А.А. Физическая и функциональная подготовка юных гимнасток в спортивной аэробике на этапе начальной специализации / А.А. Мартынов. - М. - 2005. - С. 124-126.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Мартынов, А.А. Физическая подготовка гимнасток в спортивной аэробике на начальном этапе тренировки: автореф. дис. … канд. пед. наук / А.А. Мартынов. – Волгоград, 2004. – С. 3-4, 10-11.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Методика развития координационных способностей девочек 10-12 лет, занимающихся спортивной аэробикой / С.С. Максимова, А.Н. Пермяков, А.Г. Щенникова // Физическая культура, спорт, туризм : наука, образование, технологии : сб. матер. Всерос. науч.-метод. Конф.-Чайковский, 2004. - Ч. 1.- С. 143-145.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lastRenderedPageBreak/>
        <w:t>Микулич, Т.А. Сравнительный анализ структуры урока в оздоровительной и спортивной аэробике. – Минск : БГУФК, 2004. - С. 396-397.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Найпак, В.Н. Торжество сложности и артистизма: Гимнастика художественная / В. Н. Найпак // Мир танца. - 20</w:t>
      </w:r>
      <w:r>
        <w:rPr>
          <w:color w:val="000000"/>
          <w:sz w:val="28"/>
          <w:szCs w:val="28"/>
        </w:rPr>
        <w:t>12</w:t>
      </w:r>
      <w:r w:rsidRPr="006A3E91">
        <w:rPr>
          <w:color w:val="000000"/>
          <w:sz w:val="28"/>
          <w:szCs w:val="28"/>
        </w:rPr>
        <w:t>. - №3. - С. 32-33.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Пилюк, Н.П. Моделирование системы соревновательной деятельности в спортивных видах гимнастики / Н.П. Пилюк // Теория и практика физической культуры. - 2004. - ШТ. - С.35-37.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Поздеева, Е. А. Классификация и характеристика элементов соревновательных упражнений в спортивной аэробике / Е.А. Поздеева. – Томск : ТГПУ, 200</w:t>
      </w:r>
      <w:r>
        <w:rPr>
          <w:color w:val="000000"/>
          <w:sz w:val="28"/>
          <w:szCs w:val="28"/>
        </w:rPr>
        <w:t>9</w:t>
      </w:r>
      <w:r w:rsidRPr="006A3E91">
        <w:rPr>
          <w:color w:val="000000"/>
          <w:sz w:val="28"/>
          <w:szCs w:val="28"/>
        </w:rPr>
        <w:t>. – С. 145-149.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Поздеева, Е. А. Количественные значения оценки артистичности в спортивной аэробике / Е.А. Поздеева. – Омск :СибГУФК, 2005. - С. 53-56.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Поздеева, Е. А. Моделирование оценки исполнительского мастерства спортсменов старших разрядов в спортивной аэробике / Е. А. Поздеева // Омский научный вестник. - 2006. - № 5 (39). – С. 250-253.</w:t>
      </w:r>
    </w:p>
    <w:p w:rsidR="0029348B" w:rsidRPr="006A3E91" w:rsidRDefault="0029348B" w:rsidP="00624F11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6A3E91">
        <w:rPr>
          <w:color w:val="000000"/>
          <w:sz w:val="28"/>
          <w:szCs w:val="28"/>
        </w:rPr>
        <w:t>Поздеева, Е. А. Модель оценки исполнительского мастерства спортсменов старших разрядов в спортивной аэробике / Е.А. Поздеева. – Кемерово: Кузбассвузиздат, 2006. - С. 214-218.</w:t>
      </w:r>
    </w:p>
    <w:p w:rsidR="0029348B" w:rsidRDefault="0029348B" w:rsidP="00624F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30.</w:t>
      </w:r>
      <w:r w:rsidRPr="006A3E91">
        <w:rPr>
          <w:color w:val="000000"/>
          <w:sz w:val="28"/>
          <w:szCs w:val="28"/>
        </w:rPr>
        <w:t>Поздеева, Е. А. Типичные ошибки в технике исполнения элементов соревновательных программ в спортивной аэробике / Е.А. Поздеева. – Омск :СибГУФК, 2005. - С. 98-99.</w:t>
      </w:r>
    </w:p>
    <w:p w:rsidR="0029348B" w:rsidRDefault="0029348B" w:rsidP="00624F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31.Приказ министерства просвещения  Российской Федерации </w:t>
      </w:r>
    </w:p>
    <w:p w:rsidR="0029348B" w:rsidRDefault="0029348B" w:rsidP="00624F1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09  ноября 2018 г. № 196 г. Москва «Об 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32.</w:t>
      </w:r>
      <w:r w:rsidRPr="006A3E91">
        <w:rPr>
          <w:color w:val="000000"/>
          <w:sz w:val="28"/>
          <w:szCs w:val="28"/>
        </w:rPr>
        <w:t>Познеева, Е. А. Оценка и коррекция индивидуальных и соревновательных программ гимнастов старших разрядов в спортивной аэробике: автореф. дис. … канд. пед. наук / Е.А. Познеева. – Омск, 2006. – С.3-6, С.15-21.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33.</w:t>
      </w:r>
      <w:r w:rsidRPr="006A3E91">
        <w:rPr>
          <w:color w:val="000000"/>
          <w:sz w:val="28"/>
          <w:szCs w:val="28"/>
        </w:rPr>
        <w:t>Руденко, Л.К Начальная подготовка детей 6-9 лет в спортивной аэробике :автореф. дис. … канд. пед. наук / Л.К. Руденко. – СПб., 2009. – С.12-15.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34.</w:t>
      </w:r>
      <w:r w:rsidRPr="006A3E91">
        <w:rPr>
          <w:color w:val="000000"/>
          <w:sz w:val="28"/>
          <w:szCs w:val="28"/>
        </w:rPr>
        <w:t>Рябухина, Т.И. Методика тренировки специальной выносливости на этапе начальной специализации в спортивной аэробике: автореф. дис. … канд. пед. наук / Т.И. Рябухина. – Волгоград, 2006. – С. 3-5, 8-9.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35.</w:t>
      </w:r>
      <w:r w:rsidRPr="006A3E91">
        <w:rPr>
          <w:color w:val="000000"/>
          <w:sz w:val="28"/>
          <w:szCs w:val="28"/>
        </w:rPr>
        <w:t>Совершенствование функциональных способностей у детей 7-9 лет при обучении равновесиям и спортивная тренировка : сб. науч. тр. – Омск, СибАДИ. - 2006. –</w:t>
      </w:r>
      <w:r w:rsidRPr="006A3E91">
        <w:rPr>
          <w:color w:val="000000"/>
        </w:rPr>
        <w:t xml:space="preserve"> С. 108-111.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36.</w:t>
      </w:r>
      <w:r w:rsidRPr="006A3E91">
        <w:rPr>
          <w:color w:val="000000"/>
          <w:sz w:val="28"/>
          <w:szCs w:val="28"/>
        </w:rPr>
        <w:t>Спортивная аэробика в школе :практ. руководство при проведении соревнований и организации занятий в общеобразоват. учреждениях г. Москвы. - М. :СпортАкадемПресс, 20</w:t>
      </w:r>
      <w:r>
        <w:rPr>
          <w:color w:val="000000"/>
          <w:sz w:val="28"/>
          <w:szCs w:val="28"/>
        </w:rPr>
        <w:t>1</w:t>
      </w:r>
      <w:r w:rsidRPr="006A3E91">
        <w:rPr>
          <w:color w:val="000000"/>
          <w:sz w:val="28"/>
          <w:szCs w:val="28"/>
        </w:rPr>
        <w:t>2. – С. 23-25.</w:t>
      </w:r>
    </w:p>
    <w:p w:rsidR="0029348B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37.</w:t>
      </w:r>
      <w:r w:rsidRPr="006A3E91">
        <w:rPr>
          <w:color w:val="000000"/>
          <w:sz w:val="28"/>
          <w:szCs w:val="28"/>
        </w:rPr>
        <w:t>Спортивная аэробика. Новый этап // Гимнастический мир Санкт-Петербурга . - 2005. - №7.- С. 8-9.</w:t>
      </w:r>
    </w:p>
    <w:p w:rsidR="0029348B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38.</w:t>
      </w:r>
      <w:r w:rsidRPr="00D267D6">
        <w:rPr>
          <w:sz w:val="28"/>
          <w:szCs w:val="28"/>
        </w:rPr>
        <w:t>Федеральный закон от 29.12.2012 № 273-ФЗ «Об образовании в РФ».</w:t>
      </w:r>
    </w:p>
    <w:p w:rsidR="0029348B" w:rsidRPr="00E44850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403257">
        <w:rPr>
          <w:b/>
          <w:bCs/>
          <w:color w:val="000000"/>
          <w:sz w:val="28"/>
          <w:szCs w:val="28"/>
        </w:rPr>
        <w:t>Источ</w:t>
      </w:r>
      <w:r>
        <w:rPr>
          <w:b/>
          <w:bCs/>
          <w:color w:val="000000"/>
          <w:sz w:val="28"/>
          <w:szCs w:val="28"/>
        </w:rPr>
        <w:t>ники информации для детей</w:t>
      </w:r>
      <w:r w:rsidRPr="00E44850">
        <w:rPr>
          <w:b/>
          <w:bCs/>
          <w:color w:val="000000"/>
          <w:sz w:val="28"/>
          <w:szCs w:val="28"/>
        </w:rPr>
        <w:t>:</w:t>
      </w:r>
    </w:p>
    <w:p w:rsidR="0029348B" w:rsidRPr="00E44850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44850">
        <w:rPr>
          <w:color w:val="000000"/>
          <w:sz w:val="28"/>
          <w:szCs w:val="28"/>
        </w:rPr>
        <w:t>.  Степанова О.А. Игра и оздоровительная работа в начальной школе: Методическое пособие для учителей начальной школы, воспитателей групп продленного дня, педагогов системы дополнительного образования и родителей. Серия «Игровые технологии»- М.:ТЦ Сфера, 2003. - 144с.</w:t>
      </w:r>
    </w:p>
    <w:p w:rsidR="0029348B" w:rsidRPr="00E44850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44850">
        <w:rPr>
          <w:color w:val="000000"/>
          <w:sz w:val="28"/>
          <w:szCs w:val="28"/>
        </w:rPr>
        <w:t>. Антонова Ю. А. Лучшие спортивные игры для детей и родителей, Москва, 2006 год.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44850">
        <w:rPr>
          <w:color w:val="000000"/>
          <w:sz w:val="28"/>
          <w:szCs w:val="28"/>
        </w:rPr>
        <w:t xml:space="preserve">. </w:t>
      </w:r>
      <w:r w:rsidRPr="006A3E91">
        <w:rPr>
          <w:color w:val="000000"/>
          <w:sz w:val="28"/>
          <w:szCs w:val="28"/>
        </w:rPr>
        <w:t>Спортивная аэробика. Новый этап // Гимнастический мир Санкт-Петербурга . - 2005. - №7.- С. 8-9.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6A3E91">
        <w:rPr>
          <w:color w:val="000000"/>
          <w:sz w:val="28"/>
          <w:szCs w:val="28"/>
        </w:rPr>
        <w:t>Руденко, Л.К Начальная подготовка детей 6-9 лет в спортивной аэробике :автореф. дис. … канд. пед. наук / Л.К. Руденко. – СПб., 2009. – С.12-15.</w:t>
      </w:r>
    </w:p>
    <w:p w:rsidR="0029348B" w:rsidRPr="006A3E91" w:rsidRDefault="0029348B" w:rsidP="00624F11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6A3E91">
        <w:rPr>
          <w:color w:val="000000"/>
          <w:sz w:val="28"/>
          <w:szCs w:val="28"/>
        </w:rPr>
        <w:t xml:space="preserve">Лисицкая, Т. С. Аэробика на все вкусы / Т.С. Лисицкая. – М. : Просвещение, </w:t>
      </w:r>
      <w:r>
        <w:rPr>
          <w:color w:val="000000"/>
          <w:sz w:val="28"/>
          <w:szCs w:val="28"/>
        </w:rPr>
        <w:t>2014</w:t>
      </w:r>
      <w:r w:rsidRPr="006A3E91">
        <w:rPr>
          <w:color w:val="000000"/>
          <w:sz w:val="28"/>
          <w:szCs w:val="28"/>
        </w:rPr>
        <w:t>. – С. 81-84.</w:t>
      </w:r>
    </w:p>
    <w:p w:rsidR="00403257" w:rsidRDefault="00403257" w:rsidP="00624F11">
      <w:pPr>
        <w:pStyle w:val="c34"/>
        <w:spacing w:before="0" w:beforeAutospacing="0" w:after="0" w:afterAutospacing="0" w:line="276" w:lineRule="auto"/>
        <w:ind w:firstLine="709"/>
        <w:jc w:val="both"/>
        <w:rPr>
          <w:rStyle w:val="c69"/>
          <w:b/>
          <w:bCs/>
          <w:color w:val="000000"/>
          <w:sz w:val="28"/>
          <w:szCs w:val="28"/>
        </w:rPr>
      </w:pPr>
    </w:p>
    <w:p w:rsidR="0029348B" w:rsidRDefault="0029348B" w:rsidP="00624F11">
      <w:pPr>
        <w:pStyle w:val="c34"/>
        <w:spacing w:before="0" w:beforeAutospacing="0" w:after="0" w:afterAutospacing="0" w:line="276" w:lineRule="auto"/>
        <w:ind w:firstLine="709"/>
        <w:jc w:val="both"/>
        <w:rPr>
          <w:rStyle w:val="c69"/>
          <w:b/>
          <w:bCs/>
          <w:color w:val="000000"/>
          <w:sz w:val="28"/>
          <w:szCs w:val="28"/>
        </w:rPr>
      </w:pPr>
      <w:r w:rsidRPr="004E012C">
        <w:rPr>
          <w:rStyle w:val="c69"/>
          <w:b/>
          <w:bCs/>
          <w:color w:val="000000"/>
          <w:sz w:val="28"/>
          <w:szCs w:val="28"/>
        </w:rPr>
        <w:t>Интернет-ресурсы</w:t>
      </w:r>
    </w:p>
    <w:p w:rsidR="00624F11" w:rsidRPr="004E012C" w:rsidRDefault="00624F11" w:rsidP="00624F11">
      <w:pPr>
        <w:pStyle w:val="c34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</w:p>
    <w:p w:rsidR="0029348B" w:rsidRPr="006A2F18" w:rsidRDefault="0029348B" w:rsidP="00624F11">
      <w:pPr>
        <w:pStyle w:val="2"/>
        <w:pBdr>
          <w:bottom w:val="single" w:sz="6" w:space="0" w:color="D6DDB9"/>
        </w:pBdr>
        <w:spacing w:before="0" w:beforeAutospacing="0" w:after="0" w:afterAutospacing="0" w:line="276" w:lineRule="auto"/>
        <w:ind w:firstLine="709"/>
        <w:jc w:val="both"/>
        <w:rPr>
          <w:rFonts w:ascii="Cambria" w:hAnsi="Cambria"/>
          <w:color w:val="4F81BD"/>
          <w:sz w:val="28"/>
          <w:szCs w:val="28"/>
        </w:rPr>
      </w:pPr>
      <w:r w:rsidRPr="004E012C">
        <w:rPr>
          <w:rStyle w:val="c2"/>
          <w:color w:val="000000"/>
          <w:sz w:val="28"/>
          <w:szCs w:val="28"/>
        </w:rPr>
        <w:t>1</w:t>
      </w:r>
      <w:r w:rsidRPr="006A2F18">
        <w:rPr>
          <w:rStyle w:val="c2"/>
          <w:color w:val="000000"/>
          <w:sz w:val="28"/>
          <w:szCs w:val="28"/>
        </w:rPr>
        <w:t>.</w:t>
      </w:r>
      <w:r w:rsidRPr="006A2F18">
        <w:rPr>
          <w:rStyle w:val="c2"/>
          <w:b w:val="0"/>
          <w:bCs w:val="0"/>
          <w:color w:val="000000"/>
          <w:sz w:val="28"/>
          <w:szCs w:val="28"/>
        </w:rPr>
        <w:t> http://www.fitness-aerobics.ru/ru/ffar/ - Сайт Федерации Фитнес-аэробики России.</w:t>
      </w:r>
    </w:p>
    <w:p w:rsidR="0029348B" w:rsidRDefault="0029348B" w:rsidP="00624F11">
      <w:pPr>
        <w:pStyle w:val="2"/>
        <w:pBdr>
          <w:bottom w:val="single" w:sz="6" w:space="0" w:color="D6DDB9"/>
        </w:pBdr>
        <w:spacing w:before="0" w:beforeAutospacing="0" w:after="0" w:afterAutospacing="0" w:line="276" w:lineRule="auto"/>
        <w:ind w:firstLine="709"/>
        <w:jc w:val="both"/>
        <w:rPr>
          <w:rFonts w:ascii="Cambria" w:hAnsi="Cambria"/>
          <w:color w:val="4F81BD"/>
          <w:sz w:val="26"/>
          <w:szCs w:val="26"/>
        </w:rPr>
      </w:pPr>
      <w:r w:rsidRPr="006A2F18">
        <w:rPr>
          <w:rStyle w:val="c2"/>
          <w:color w:val="000000"/>
          <w:sz w:val="28"/>
          <w:szCs w:val="28"/>
        </w:rPr>
        <w:t>2.</w:t>
      </w:r>
      <w:r w:rsidRPr="006A2F18">
        <w:rPr>
          <w:rStyle w:val="c2"/>
          <w:b w:val="0"/>
          <w:bCs w:val="0"/>
          <w:color w:val="000000"/>
          <w:sz w:val="28"/>
          <w:szCs w:val="28"/>
        </w:rPr>
        <w:t> </w:t>
      </w:r>
      <w:hyperlink r:id="rId7" w:history="1">
        <w:r w:rsidRPr="006A2F18">
          <w:rPr>
            <w:rStyle w:val="a4"/>
            <w:b w:val="0"/>
            <w:bCs w:val="0"/>
            <w:sz w:val="28"/>
            <w:szCs w:val="28"/>
          </w:rPr>
          <w:t>http://www.minsport.gov.ru/ministry/</w:t>
        </w:r>
      </w:hyperlink>
      <w:r w:rsidRPr="006A2F18">
        <w:rPr>
          <w:rStyle w:val="c2"/>
          <w:b w:val="0"/>
          <w:bCs w:val="0"/>
          <w:color w:val="000000"/>
          <w:sz w:val="28"/>
          <w:szCs w:val="28"/>
        </w:rPr>
        <w:t>  - Министерство спорта Российской Федерации</w:t>
      </w:r>
      <w:r>
        <w:rPr>
          <w:rStyle w:val="c2"/>
          <w:b w:val="0"/>
          <w:bCs w:val="0"/>
          <w:color w:val="000000"/>
          <w:sz w:val="24"/>
          <w:szCs w:val="24"/>
        </w:rPr>
        <w:t>.</w:t>
      </w:r>
    </w:p>
    <w:p w:rsidR="0029348B" w:rsidRPr="00FC4DF3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FC4DF3">
        <w:rPr>
          <w:sz w:val="28"/>
          <w:szCs w:val="28"/>
        </w:rPr>
        <w:t xml:space="preserve">Министерство образования и науки Российской Федерации </w:t>
      </w:r>
      <w:hyperlink r:id="rId8" w:history="1">
        <w:r w:rsidRPr="006D25C9">
          <w:rPr>
            <w:rStyle w:val="a4"/>
            <w:sz w:val="28"/>
            <w:szCs w:val="28"/>
            <w:lang w:val="en-US"/>
          </w:rPr>
          <w:t>http</w:t>
        </w:r>
        <w:r w:rsidRPr="006D25C9">
          <w:rPr>
            <w:rStyle w:val="a4"/>
            <w:sz w:val="28"/>
            <w:szCs w:val="28"/>
          </w:rPr>
          <w:t>://минобрнауки.рф</w:t>
        </w:r>
      </w:hyperlink>
    </w:p>
    <w:p w:rsidR="0029348B" w:rsidRPr="0070189D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t xml:space="preserve">                4.</w:t>
      </w:r>
      <w:hyperlink r:id="rId9" w:history="1">
        <w:r w:rsidRPr="0070189D">
          <w:rPr>
            <w:rStyle w:val="a4"/>
            <w:sz w:val="28"/>
            <w:szCs w:val="28"/>
            <w:lang w:val="en-US"/>
          </w:rPr>
          <w:t>http</w:t>
        </w:r>
        <w:r w:rsidRPr="0070189D">
          <w:rPr>
            <w:rStyle w:val="a4"/>
            <w:sz w:val="28"/>
            <w:szCs w:val="28"/>
          </w:rPr>
          <w:t>://</w:t>
        </w:r>
        <w:r w:rsidRPr="0070189D">
          <w:rPr>
            <w:rStyle w:val="a4"/>
            <w:sz w:val="28"/>
            <w:szCs w:val="28"/>
            <w:lang w:val="en-US"/>
          </w:rPr>
          <w:t>www</w:t>
        </w:r>
        <w:r w:rsidRPr="0070189D">
          <w:rPr>
            <w:rStyle w:val="a4"/>
            <w:sz w:val="28"/>
            <w:szCs w:val="28"/>
          </w:rPr>
          <w:t>.</w:t>
        </w:r>
        <w:r w:rsidRPr="0070189D">
          <w:rPr>
            <w:rStyle w:val="a4"/>
            <w:sz w:val="28"/>
            <w:szCs w:val="28"/>
            <w:lang w:val="en-US"/>
          </w:rPr>
          <w:t>vidod</w:t>
        </w:r>
      </w:hyperlink>
      <w:r w:rsidRPr="0070189D">
        <w:rPr>
          <w:color w:val="000000"/>
          <w:sz w:val="28"/>
          <w:szCs w:val="28"/>
          <w:u w:val="single"/>
        </w:rPr>
        <w:t>.</w:t>
      </w:r>
      <w:r w:rsidRPr="0070189D">
        <w:rPr>
          <w:color w:val="000000"/>
          <w:sz w:val="28"/>
          <w:szCs w:val="28"/>
          <w:u w:val="single"/>
          <w:lang w:val="en-US"/>
        </w:rPr>
        <w:t>edu</w:t>
      </w:r>
      <w:r w:rsidRPr="0070189D">
        <w:rPr>
          <w:color w:val="000000"/>
          <w:sz w:val="28"/>
          <w:szCs w:val="28"/>
          <w:u w:val="single"/>
        </w:rPr>
        <w:t>.</w:t>
      </w:r>
      <w:r w:rsidRPr="0070189D">
        <w:rPr>
          <w:color w:val="000000"/>
          <w:sz w:val="28"/>
          <w:szCs w:val="28"/>
          <w:u w:val="single"/>
          <w:lang w:val="en-US"/>
        </w:rPr>
        <w:t>ru</w:t>
      </w:r>
    </w:p>
    <w:p w:rsidR="0029348B" w:rsidRPr="00750320" w:rsidRDefault="0029348B" w:rsidP="00624F11">
      <w:pPr>
        <w:pStyle w:val="2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320">
        <w:rPr>
          <w:rFonts w:ascii="Times New Roman" w:hAnsi="Times New Roman" w:cs="Times New Roman"/>
          <w:color w:val="000000"/>
          <w:sz w:val="28"/>
          <w:szCs w:val="28"/>
        </w:rPr>
        <w:t xml:space="preserve">        Федеральный портал «Дополнительное 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9348B" w:rsidRPr="00F50086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5. </w:t>
      </w:r>
      <w:r w:rsidRPr="00F50086">
        <w:rPr>
          <w:sz w:val="28"/>
          <w:szCs w:val="28"/>
        </w:rPr>
        <w:t>Центральная отраслевая библиотека по физической культуре и спорту - http://lib.sportedu.ru/.</w:t>
      </w:r>
    </w:p>
    <w:p w:rsidR="0029348B" w:rsidRDefault="0029348B" w:rsidP="00624F11">
      <w:pPr>
        <w:pStyle w:val="21"/>
        <w:tabs>
          <w:tab w:val="left" w:pos="798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48B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29348B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29348B" w:rsidRDefault="0029348B" w:rsidP="00624F1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29348B" w:rsidRPr="00E44850" w:rsidRDefault="0029348B" w:rsidP="00372C3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 w:rsidR="0029348B" w:rsidRPr="00E44850" w:rsidSect="0014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D43"/>
    <w:multiLevelType w:val="hybridMultilevel"/>
    <w:tmpl w:val="051A0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2289"/>
    <w:multiLevelType w:val="hybridMultilevel"/>
    <w:tmpl w:val="B3BCB8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A067F"/>
    <w:multiLevelType w:val="multilevel"/>
    <w:tmpl w:val="5E6CE9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2D7B13A2"/>
    <w:multiLevelType w:val="hybridMultilevel"/>
    <w:tmpl w:val="A93AC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3917E0"/>
    <w:multiLevelType w:val="hybridMultilevel"/>
    <w:tmpl w:val="680E3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DFF57A1"/>
    <w:multiLevelType w:val="hybridMultilevel"/>
    <w:tmpl w:val="EF6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0051A"/>
    <w:multiLevelType w:val="hybridMultilevel"/>
    <w:tmpl w:val="DF1E4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08"/>
  <w:characterSpacingControl w:val="doNotCompress"/>
  <w:compat>
    <w:compatSetting w:name="compatibilityMode" w:uri="http://schemas.microsoft.com/office/word" w:val="12"/>
  </w:compat>
  <w:rsids>
    <w:rsidRoot w:val="00E04395"/>
    <w:rsid w:val="0002110A"/>
    <w:rsid w:val="00034576"/>
    <w:rsid w:val="000356F6"/>
    <w:rsid w:val="000A2DDB"/>
    <w:rsid w:val="000A743C"/>
    <w:rsid w:val="000B3B9D"/>
    <w:rsid w:val="000C7443"/>
    <w:rsid w:val="000E1BAB"/>
    <w:rsid w:val="000E6E55"/>
    <w:rsid w:val="000F65F6"/>
    <w:rsid w:val="001007F4"/>
    <w:rsid w:val="00123080"/>
    <w:rsid w:val="00124B2F"/>
    <w:rsid w:val="00136180"/>
    <w:rsid w:val="00136C8B"/>
    <w:rsid w:val="00143DF9"/>
    <w:rsid w:val="00194662"/>
    <w:rsid w:val="001A71C2"/>
    <w:rsid w:val="002002BC"/>
    <w:rsid w:val="0020036B"/>
    <w:rsid w:val="00225AF9"/>
    <w:rsid w:val="00267232"/>
    <w:rsid w:val="00284406"/>
    <w:rsid w:val="0029348B"/>
    <w:rsid w:val="002A5C71"/>
    <w:rsid w:val="002D1F96"/>
    <w:rsid w:val="002E7397"/>
    <w:rsid w:val="00326CF7"/>
    <w:rsid w:val="00360C7F"/>
    <w:rsid w:val="003615B6"/>
    <w:rsid w:val="00372C35"/>
    <w:rsid w:val="00384C79"/>
    <w:rsid w:val="003905DA"/>
    <w:rsid w:val="003A0740"/>
    <w:rsid w:val="003B3D4B"/>
    <w:rsid w:val="003E345E"/>
    <w:rsid w:val="00403257"/>
    <w:rsid w:val="004219EC"/>
    <w:rsid w:val="00462D7F"/>
    <w:rsid w:val="004C0C7E"/>
    <w:rsid w:val="004D3B56"/>
    <w:rsid w:val="00514627"/>
    <w:rsid w:val="005860C9"/>
    <w:rsid w:val="00586B17"/>
    <w:rsid w:val="006061CE"/>
    <w:rsid w:val="00624F11"/>
    <w:rsid w:val="00643E4D"/>
    <w:rsid w:val="006A4E72"/>
    <w:rsid w:val="007838AF"/>
    <w:rsid w:val="007C37F0"/>
    <w:rsid w:val="007D5C71"/>
    <w:rsid w:val="00815384"/>
    <w:rsid w:val="00850B3D"/>
    <w:rsid w:val="008F3495"/>
    <w:rsid w:val="009203E5"/>
    <w:rsid w:val="00952B95"/>
    <w:rsid w:val="00980CD8"/>
    <w:rsid w:val="009944A6"/>
    <w:rsid w:val="009C0440"/>
    <w:rsid w:val="00A01CA7"/>
    <w:rsid w:val="00A41E4E"/>
    <w:rsid w:val="00A50255"/>
    <w:rsid w:val="00A527B4"/>
    <w:rsid w:val="00B66649"/>
    <w:rsid w:val="00B81F4D"/>
    <w:rsid w:val="00BE4494"/>
    <w:rsid w:val="00BF2790"/>
    <w:rsid w:val="00C07133"/>
    <w:rsid w:val="00C45EB9"/>
    <w:rsid w:val="00C8465C"/>
    <w:rsid w:val="00CB78EB"/>
    <w:rsid w:val="00CF6B2A"/>
    <w:rsid w:val="00D2162D"/>
    <w:rsid w:val="00D31A4F"/>
    <w:rsid w:val="00DB7D27"/>
    <w:rsid w:val="00DC2E3E"/>
    <w:rsid w:val="00DF707C"/>
    <w:rsid w:val="00E023CF"/>
    <w:rsid w:val="00E04395"/>
    <w:rsid w:val="00E06A4D"/>
    <w:rsid w:val="00E3044F"/>
    <w:rsid w:val="00E465B6"/>
    <w:rsid w:val="00E554D7"/>
    <w:rsid w:val="00EA7DBD"/>
    <w:rsid w:val="00EC4EBA"/>
    <w:rsid w:val="00F74826"/>
    <w:rsid w:val="00FD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34583-ED14-41E2-A056-C4EADD0B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934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439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4395"/>
  </w:style>
  <w:style w:type="character" w:styleId="a4">
    <w:name w:val="Hyperlink"/>
    <w:rsid w:val="00E04395"/>
    <w:rPr>
      <w:color w:val="0000FF"/>
      <w:u w:val="single"/>
    </w:rPr>
  </w:style>
  <w:style w:type="paragraph" w:customStyle="1" w:styleId="1">
    <w:name w:val="Без интервала1"/>
    <w:qFormat/>
    <w:rsid w:val="00E0439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c2">
    <w:name w:val="c2"/>
    <w:basedOn w:val="a0"/>
    <w:rsid w:val="00E04395"/>
  </w:style>
  <w:style w:type="paragraph" w:styleId="a5">
    <w:name w:val="No Spacing"/>
    <w:uiPriority w:val="99"/>
    <w:qFormat/>
    <w:rsid w:val="00E043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43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934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29348B"/>
    <w:pPr>
      <w:spacing w:before="100" w:beforeAutospacing="1" w:after="100" w:afterAutospacing="1"/>
    </w:pPr>
  </w:style>
  <w:style w:type="paragraph" w:customStyle="1" w:styleId="21">
    <w:name w:val="Без интервала2"/>
    <w:rsid w:val="0029348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34">
    <w:name w:val="c34"/>
    <w:basedOn w:val="a"/>
    <w:rsid w:val="0029348B"/>
    <w:pPr>
      <w:spacing w:before="100" w:beforeAutospacing="1" w:after="100" w:afterAutospacing="1"/>
    </w:pPr>
  </w:style>
  <w:style w:type="character" w:customStyle="1" w:styleId="c69">
    <w:name w:val="c69"/>
    <w:basedOn w:val="a0"/>
    <w:rsid w:val="0029348B"/>
  </w:style>
  <w:style w:type="paragraph" w:styleId="a6">
    <w:name w:val="Balloon Text"/>
    <w:basedOn w:val="a"/>
    <w:link w:val="a7"/>
    <w:uiPriority w:val="99"/>
    <w:semiHidden/>
    <w:unhideWhenUsed/>
    <w:rsid w:val="00124B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B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86;&#1073;&#1088;&#1085;&#1072;&#1091;&#1082;&#108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minsport.gov.ru/ministry/&amp;sa=D&amp;ust=1484574964144000&amp;usg=AFQjCNEwM1VPD1xTksfnaR7fPOwsAxDFW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d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B96C0-CA76-4812-BE28-BDEE94B0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22</Pages>
  <Words>5444</Words>
  <Characters>31031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SportZal</dc:creator>
  <cp:keywords/>
  <dc:description/>
  <cp:lastModifiedBy>user1</cp:lastModifiedBy>
  <cp:revision>54</cp:revision>
  <cp:lastPrinted>2025-09-09T09:59:00Z</cp:lastPrinted>
  <dcterms:created xsi:type="dcterms:W3CDTF">2020-09-03T03:49:00Z</dcterms:created>
  <dcterms:modified xsi:type="dcterms:W3CDTF">2025-09-11T07:04:00Z</dcterms:modified>
</cp:coreProperties>
</file>